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2" w:rsidRDefault="006035E2" w:rsidP="003327B3">
      <w:pPr>
        <w:tabs>
          <w:tab w:val="left" w:pos="6663"/>
        </w:tabs>
        <w:ind w:left="2348" w:right="2085"/>
        <w:jc w:val="both"/>
        <w:rPr>
          <w:rFonts w:ascii="Arial" w:eastAsia="Arial" w:hAnsi="Arial" w:cs="Arial"/>
          <w:lang w:val="pt-BR"/>
        </w:rPr>
      </w:pPr>
      <w:bookmarkStart w:id="0" w:name="_GoBack"/>
      <w:bookmarkEnd w:id="0"/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6A156A" w:rsidTr="006035E2">
        <w:trPr>
          <w:trHeight w:val="1104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6A156A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28"/>
                <w:szCs w:val="28"/>
                <w:lang w:val="pt-BR" w:eastAsia="ar-SA"/>
              </w:rPr>
            </w:pPr>
            <w:r>
              <w:rPr>
                <w:b/>
                <w:sz w:val="28"/>
                <w:szCs w:val="28"/>
                <w:lang w:val="pt-BR"/>
              </w:rPr>
              <w:t>PLANO DE TRABALHO</w:t>
            </w:r>
          </w:p>
        </w:tc>
      </w:tr>
    </w:tbl>
    <w:p w:rsidR="006035E2" w:rsidRPr="006A156A" w:rsidRDefault="006035E2" w:rsidP="006035E2">
      <w:pPr>
        <w:jc w:val="both"/>
        <w:rPr>
          <w:sz w:val="28"/>
          <w:szCs w:val="28"/>
          <w:lang w:val="pt-BR"/>
        </w:rPr>
      </w:pPr>
    </w:p>
    <w:p w:rsidR="006035E2" w:rsidRPr="00CD1C22" w:rsidRDefault="006035E2" w:rsidP="006035E2">
      <w:pPr>
        <w:jc w:val="both"/>
        <w:rPr>
          <w:b/>
        </w:rPr>
      </w:pPr>
      <w:r w:rsidRPr="00CD1C22">
        <w:rPr>
          <w:b/>
          <w:highlight w:val="lightGray"/>
        </w:rPr>
        <w:t>A – IDENTIFICAÇÃO DO PROJETO</w:t>
      </w:r>
    </w:p>
    <w:p w:rsidR="006035E2" w:rsidRPr="00CD1C22" w:rsidRDefault="006035E2" w:rsidP="006035E2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1080"/>
        <w:gridCol w:w="2880"/>
      </w:tblGrid>
      <w:tr w:rsidR="006035E2" w:rsidRPr="00CD1C22" w:rsidTr="006035E2">
        <w:trPr>
          <w:cantSplit/>
          <w:trHeight w:val="570"/>
        </w:trPr>
        <w:tc>
          <w:tcPr>
            <w:tcW w:w="8640" w:type="dxa"/>
            <w:gridSpan w:val="4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01 – Título do Projeto</w:t>
            </w:r>
          </w:p>
          <w:p w:rsidR="006035E2" w:rsidRPr="00CD1C22" w:rsidRDefault="006035E2" w:rsidP="006035E2">
            <w:pPr>
              <w:snapToGrid w:val="0"/>
              <w:ind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428"/>
        </w:trPr>
        <w:tc>
          <w:tcPr>
            <w:tcW w:w="4680" w:type="dxa"/>
            <w:gridSpan w:val="2"/>
          </w:tcPr>
          <w:p w:rsidR="006035E2" w:rsidRPr="00CD1C22" w:rsidRDefault="006035E2" w:rsidP="006035E2">
            <w:pPr>
              <w:snapToGrid w:val="0"/>
              <w:ind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 xml:space="preserve">02 –Início </w:t>
            </w:r>
          </w:p>
        </w:tc>
        <w:tc>
          <w:tcPr>
            <w:tcW w:w="3960" w:type="dxa"/>
            <w:gridSpan w:val="2"/>
          </w:tcPr>
          <w:p w:rsidR="006035E2" w:rsidRPr="00CD1C22" w:rsidRDefault="006035E2" w:rsidP="006035E2">
            <w:pPr>
              <w:snapToGrid w:val="0"/>
              <w:ind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03 – Término</w:t>
            </w:r>
          </w:p>
          <w:p w:rsidR="006035E2" w:rsidRPr="00CD1C22" w:rsidRDefault="006035E2" w:rsidP="006035E2">
            <w:pPr>
              <w:snapToGrid w:val="0"/>
              <w:ind w:right="-57"/>
              <w:jc w:val="both"/>
              <w:rPr>
                <w:b/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510"/>
        </w:trPr>
        <w:tc>
          <w:tcPr>
            <w:tcW w:w="468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04 – Valor Total do Projeto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96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05 – Valor Solicitado</w:t>
            </w:r>
          </w:p>
        </w:tc>
      </w:tr>
      <w:tr w:rsidR="006035E2" w:rsidRPr="006A49E3" w:rsidTr="006035E2">
        <w:trPr>
          <w:cantSplit/>
          <w:trHeight w:val="181"/>
        </w:trPr>
        <w:tc>
          <w:tcPr>
            <w:tcW w:w="8640" w:type="dxa"/>
            <w:gridSpan w:val="4"/>
          </w:tcPr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  <w:r w:rsidRPr="006A156A">
              <w:rPr>
                <w:b/>
                <w:lang w:val="pt-BR" w:eastAsia="ar-SA"/>
              </w:rPr>
              <w:t>06 – Dados Bancários (</w:t>
            </w:r>
            <w:r w:rsidRPr="006A156A">
              <w:rPr>
                <w:b/>
                <w:color w:val="FF0000"/>
                <w:lang w:val="pt-BR" w:eastAsia="ar-SA"/>
              </w:rPr>
              <w:t>Conta exclusiva para execução do convênio</w:t>
            </w:r>
            <w:r w:rsidRPr="006A156A">
              <w:rPr>
                <w:b/>
                <w:lang w:val="pt-BR" w:eastAsia="ar-SA"/>
              </w:rPr>
              <w:t>)</w:t>
            </w:r>
          </w:p>
        </w:tc>
      </w:tr>
      <w:tr w:rsidR="006035E2" w:rsidRPr="00CD1C22" w:rsidTr="006035E2">
        <w:trPr>
          <w:cantSplit/>
          <w:trHeight w:val="630"/>
        </w:trPr>
        <w:tc>
          <w:tcPr>
            <w:tcW w:w="288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Banco</w:t>
            </w:r>
          </w:p>
        </w:tc>
        <w:tc>
          <w:tcPr>
            <w:tcW w:w="2880" w:type="dxa"/>
            <w:gridSpan w:val="2"/>
          </w:tcPr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Agência</w:t>
            </w:r>
          </w:p>
        </w:tc>
        <w:tc>
          <w:tcPr>
            <w:tcW w:w="2880" w:type="dxa"/>
          </w:tcPr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Conta Corrente</w:t>
            </w:r>
          </w:p>
        </w:tc>
      </w:tr>
      <w:tr w:rsidR="006035E2" w:rsidRPr="006A49E3" w:rsidTr="006035E2">
        <w:trPr>
          <w:cantSplit/>
          <w:trHeight w:val="630"/>
        </w:trPr>
        <w:tc>
          <w:tcPr>
            <w:tcW w:w="8640" w:type="dxa"/>
            <w:gridSpan w:val="4"/>
          </w:tcPr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  <w:r w:rsidRPr="006A156A">
              <w:rPr>
                <w:b/>
                <w:lang w:val="pt-BR" w:eastAsia="ar-SA"/>
              </w:rPr>
              <w:t>07 – Resumo do Projeto</w:t>
            </w:r>
            <w:r w:rsidRPr="006A156A">
              <w:rPr>
                <w:lang w:val="pt-BR" w:eastAsia="ar-SA"/>
              </w:rPr>
              <w:t xml:space="preserve"> (Máximo 04 Linhas)</w:t>
            </w:r>
          </w:p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</w:p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</w:p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</w:p>
          <w:p w:rsidR="006035E2" w:rsidRPr="006A156A" w:rsidRDefault="006035E2" w:rsidP="006035E2">
            <w:pPr>
              <w:ind w:left="-57" w:right="-57"/>
              <w:jc w:val="both"/>
              <w:rPr>
                <w:lang w:val="pt-BR"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8640" w:type="dxa"/>
            <w:gridSpan w:val="4"/>
          </w:tcPr>
          <w:p w:rsidR="006035E2" w:rsidRPr="00CD1C22" w:rsidRDefault="006035E2" w:rsidP="006035E2">
            <w:pPr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08 – Público-Alvo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4680" w:type="dxa"/>
            <w:gridSpan w:val="2"/>
          </w:tcPr>
          <w:p w:rsidR="006035E2" w:rsidRPr="00CD1C22" w:rsidRDefault="006035E2" w:rsidP="006035E2">
            <w:pPr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09 – Estimativa de Público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960" w:type="dxa"/>
            <w:gridSpan w:val="2"/>
          </w:tcPr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 xml:space="preserve">10 – Total de Empregos Gerados </w:t>
            </w:r>
          </w:p>
        </w:tc>
      </w:tr>
      <w:tr w:rsidR="006035E2" w:rsidRPr="00CD1C22" w:rsidTr="006035E2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8640" w:type="dxa"/>
            <w:gridSpan w:val="4"/>
          </w:tcPr>
          <w:p w:rsidR="006035E2" w:rsidRPr="00CD1C22" w:rsidRDefault="006035E2" w:rsidP="006035E2">
            <w:pPr>
              <w:jc w:val="both"/>
            </w:pPr>
            <w:r w:rsidRPr="00CD1C22">
              <w:rPr>
                <w:b/>
                <w:lang w:eastAsia="ar-SA"/>
              </w:rPr>
              <w:t xml:space="preserve">11 – Área de Abrangência </w:t>
            </w:r>
          </w:p>
          <w:p w:rsidR="006035E2" w:rsidRPr="00CD1C22" w:rsidRDefault="006035E2" w:rsidP="006035E2">
            <w:pPr>
              <w:jc w:val="both"/>
            </w:pPr>
          </w:p>
        </w:tc>
      </w:tr>
    </w:tbl>
    <w:p w:rsidR="006035E2" w:rsidRPr="00CD1C22" w:rsidRDefault="006035E2" w:rsidP="006035E2">
      <w:pPr>
        <w:jc w:val="both"/>
      </w:pPr>
    </w:p>
    <w:p w:rsidR="006035E2" w:rsidRPr="00CD1C22" w:rsidRDefault="006035E2" w:rsidP="006035E2">
      <w:pPr>
        <w:jc w:val="both"/>
      </w:pPr>
    </w:p>
    <w:p w:rsidR="006035E2" w:rsidRPr="00AE1C60" w:rsidRDefault="006035E2" w:rsidP="006035E2">
      <w:pPr>
        <w:jc w:val="both"/>
        <w:rPr>
          <w:b/>
          <w:color w:val="FF0000"/>
        </w:rPr>
      </w:pPr>
      <w:r w:rsidRPr="00AE1C60">
        <w:rPr>
          <w:b/>
          <w:color w:val="FF0000"/>
        </w:rPr>
        <w:t>Nota Importante:</w:t>
      </w:r>
    </w:p>
    <w:p w:rsidR="006035E2" w:rsidRPr="00AE1C60" w:rsidRDefault="006035E2" w:rsidP="006035E2">
      <w:pPr>
        <w:jc w:val="both"/>
        <w:rPr>
          <w:color w:val="FF0000"/>
        </w:rPr>
      </w:pP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b/>
          <w:color w:val="FF0000"/>
          <w:lang w:val="pt-BR"/>
        </w:rPr>
        <w:t>11 –</w:t>
      </w:r>
      <w:r w:rsidRPr="006A156A">
        <w:rPr>
          <w:color w:val="FF0000"/>
          <w:lang w:val="pt-BR"/>
        </w:rPr>
        <w:t xml:space="preserve"> </w:t>
      </w:r>
      <w:r w:rsidRPr="006A156A">
        <w:rPr>
          <w:b/>
          <w:color w:val="FF0000"/>
          <w:lang w:val="pt-BR"/>
        </w:rPr>
        <w:t>Área de abrangência:</w:t>
      </w:r>
      <w:r w:rsidRPr="006A156A">
        <w:rPr>
          <w:color w:val="FF0000"/>
          <w:lang w:val="pt-BR"/>
        </w:rPr>
        <w:t xml:space="preserve"> Identificar as cidades circunvizinhas da realização do evento.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rPr>
          <w:lang w:val="pt-BR"/>
        </w:rPr>
      </w:pPr>
      <w:r>
        <w:rPr>
          <w:lang w:val="pt-BR"/>
        </w:rPr>
        <w:br w:type="page"/>
      </w:r>
    </w:p>
    <w:p w:rsidR="006035E2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CD1C22" w:rsidTr="006035E2">
        <w:trPr>
          <w:trHeight w:val="605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CD1C22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D1C22">
              <w:rPr>
                <w:b/>
                <w:bCs/>
                <w:sz w:val="32"/>
                <w:szCs w:val="32"/>
                <w:lang w:eastAsia="ar-SA"/>
              </w:rPr>
              <w:t>CADASTRO DO PROPONENTE</w:t>
            </w:r>
          </w:p>
        </w:tc>
      </w:tr>
    </w:tbl>
    <w:p w:rsidR="006035E2" w:rsidRPr="00CD1C22" w:rsidRDefault="006035E2" w:rsidP="006035E2">
      <w:pPr>
        <w:jc w:val="both"/>
      </w:pPr>
    </w:p>
    <w:p w:rsidR="006035E2" w:rsidRPr="00CD1C22" w:rsidRDefault="006035E2" w:rsidP="006035E2">
      <w:pPr>
        <w:jc w:val="both"/>
        <w:rPr>
          <w:b/>
        </w:rPr>
      </w:pPr>
      <w:r w:rsidRPr="00CD1C22">
        <w:rPr>
          <w:b/>
          <w:highlight w:val="lightGray"/>
        </w:rPr>
        <w:t>B – IDENTIFICAÇÃO DA ENTIDADE PROPONENTE</w:t>
      </w:r>
    </w:p>
    <w:p w:rsidR="006035E2" w:rsidRPr="00CD1C22" w:rsidRDefault="006035E2" w:rsidP="006035E2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7"/>
        <w:gridCol w:w="1238"/>
        <w:gridCol w:w="465"/>
        <w:gridCol w:w="3116"/>
        <w:gridCol w:w="844"/>
      </w:tblGrid>
      <w:tr w:rsidR="006035E2" w:rsidRPr="00CD1C22" w:rsidTr="006035E2">
        <w:trPr>
          <w:cantSplit/>
          <w:trHeight w:val="570"/>
        </w:trPr>
        <w:tc>
          <w:tcPr>
            <w:tcW w:w="2977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12 – CNPJ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5663" w:type="dxa"/>
            <w:gridSpan w:val="4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13 – Nome d</w:t>
            </w:r>
            <w:r>
              <w:rPr>
                <w:b/>
                <w:lang w:eastAsia="ar-SA"/>
              </w:rPr>
              <w:t>a Instituição</w:t>
            </w:r>
            <w:r w:rsidRPr="00CD1C22">
              <w:rPr>
                <w:b/>
                <w:lang w:eastAsia="ar-SA"/>
              </w:rPr>
              <w:t xml:space="preserve"> 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428"/>
        </w:trPr>
        <w:tc>
          <w:tcPr>
            <w:tcW w:w="2977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 xml:space="preserve">14 – Início da Atividade 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</w:tc>
        <w:tc>
          <w:tcPr>
            <w:tcW w:w="5663" w:type="dxa"/>
            <w:gridSpan w:val="4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 xml:space="preserve">15 – </w:t>
            </w:r>
            <w:r>
              <w:rPr>
                <w:b/>
                <w:lang w:eastAsia="ar-SA"/>
              </w:rPr>
              <w:t>Personalidade</w:t>
            </w:r>
            <w:r w:rsidRPr="00CD1C22">
              <w:rPr>
                <w:b/>
                <w:lang w:eastAsia="ar-SA"/>
              </w:rPr>
              <w:t xml:space="preserve"> Jurídica </w:t>
            </w:r>
          </w:p>
        </w:tc>
      </w:tr>
      <w:tr w:rsidR="006035E2" w:rsidRPr="00CD1C22" w:rsidTr="006035E2">
        <w:trPr>
          <w:trHeight w:val="544"/>
        </w:trPr>
        <w:tc>
          <w:tcPr>
            <w:tcW w:w="8640" w:type="dxa"/>
            <w:gridSpan w:val="6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16 – Endereço Completo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510"/>
        </w:trPr>
        <w:tc>
          <w:tcPr>
            <w:tcW w:w="4680" w:type="dxa"/>
            <w:gridSpan w:val="4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17 – Município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116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18 – CEP</w:t>
            </w:r>
          </w:p>
        </w:tc>
        <w:tc>
          <w:tcPr>
            <w:tcW w:w="844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19 – UF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14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20 – DDD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240" w:type="dxa"/>
            <w:gridSpan w:val="3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21 – Fone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960" w:type="dxa"/>
            <w:gridSpan w:val="2"/>
          </w:tcPr>
          <w:p w:rsidR="006035E2" w:rsidRPr="00CD1C22" w:rsidRDefault="006035E2" w:rsidP="006035E2">
            <w:pPr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22 – FAX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215" w:type="dxa"/>
            <w:gridSpan w:val="3"/>
          </w:tcPr>
          <w:p w:rsidR="006035E2" w:rsidRPr="00CD1C22" w:rsidRDefault="006035E2" w:rsidP="006035E2">
            <w:pPr>
              <w:jc w:val="both"/>
              <w:rPr>
                <w:b/>
              </w:rPr>
            </w:pPr>
            <w:r w:rsidRPr="00CD1C22">
              <w:rPr>
                <w:b/>
              </w:rPr>
              <w:t>23 – Site</w:t>
            </w:r>
          </w:p>
        </w:tc>
        <w:tc>
          <w:tcPr>
            <w:tcW w:w="4425" w:type="dxa"/>
            <w:gridSpan w:val="3"/>
          </w:tcPr>
          <w:p w:rsidR="006035E2" w:rsidRPr="00CD1C22" w:rsidRDefault="006035E2" w:rsidP="006035E2">
            <w:pPr>
              <w:jc w:val="both"/>
              <w:rPr>
                <w:b/>
              </w:rPr>
            </w:pPr>
            <w:r w:rsidRPr="00CD1C22">
              <w:rPr>
                <w:b/>
              </w:rPr>
              <w:t>24 – Email</w:t>
            </w:r>
          </w:p>
        </w:tc>
      </w:tr>
    </w:tbl>
    <w:p w:rsidR="006035E2" w:rsidRPr="00CD1C22" w:rsidRDefault="006035E2" w:rsidP="006035E2">
      <w:pPr>
        <w:jc w:val="both"/>
        <w:rPr>
          <w:b/>
          <w:highlight w:val="lightGray"/>
        </w:rPr>
      </w:pPr>
    </w:p>
    <w:p w:rsidR="006035E2" w:rsidRPr="006A156A" w:rsidRDefault="006035E2" w:rsidP="006035E2">
      <w:pPr>
        <w:jc w:val="both"/>
        <w:rPr>
          <w:b/>
          <w:lang w:val="pt-BR"/>
        </w:rPr>
      </w:pPr>
      <w:r w:rsidRPr="006A156A">
        <w:rPr>
          <w:b/>
          <w:highlight w:val="lightGray"/>
          <w:lang w:val="pt-BR"/>
        </w:rPr>
        <w:t xml:space="preserve">C – IDENTIFICAÇÃO DO DIRIGENTE DA ENTIDADE </w:t>
      </w: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260"/>
        <w:gridCol w:w="1856"/>
        <w:gridCol w:w="844"/>
      </w:tblGrid>
      <w:tr w:rsidR="006035E2" w:rsidRPr="00CD1C22" w:rsidTr="006035E2">
        <w:trPr>
          <w:cantSplit/>
          <w:trHeight w:val="1013"/>
        </w:trPr>
        <w:tc>
          <w:tcPr>
            <w:tcW w:w="5940" w:type="dxa"/>
            <w:gridSpan w:val="3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25 – Nome do Dirigente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270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26 – CPF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trHeight w:val="544"/>
        </w:trPr>
        <w:tc>
          <w:tcPr>
            <w:tcW w:w="5940" w:type="dxa"/>
            <w:gridSpan w:val="3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27 – Cargo / Função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270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28 – RG</w:t>
            </w:r>
          </w:p>
        </w:tc>
      </w:tr>
      <w:tr w:rsidR="006035E2" w:rsidRPr="00CD1C22" w:rsidTr="006035E2">
        <w:trPr>
          <w:trHeight w:val="544"/>
        </w:trPr>
        <w:tc>
          <w:tcPr>
            <w:tcW w:w="8640" w:type="dxa"/>
            <w:gridSpan w:val="5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29 – Endereço Residencial Completo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510"/>
        </w:trPr>
        <w:tc>
          <w:tcPr>
            <w:tcW w:w="468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30 – Município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116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31 – CEP</w:t>
            </w:r>
          </w:p>
        </w:tc>
        <w:tc>
          <w:tcPr>
            <w:tcW w:w="844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32 – UF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14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33 – DDD</w:t>
            </w:r>
          </w:p>
        </w:tc>
        <w:tc>
          <w:tcPr>
            <w:tcW w:w="32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34 – Fone Residencial</w:t>
            </w:r>
          </w:p>
        </w:tc>
        <w:tc>
          <w:tcPr>
            <w:tcW w:w="3960" w:type="dxa"/>
            <w:gridSpan w:val="3"/>
          </w:tcPr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35 – E-mail</w:t>
            </w:r>
          </w:p>
        </w:tc>
      </w:tr>
    </w:tbl>
    <w:p w:rsidR="006035E2" w:rsidRPr="00A970BA" w:rsidRDefault="006035E2" w:rsidP="006035E2">
      <w:pPr>
        <w:jc w:val="both"/>
        <w:rPr>
          <w:sz w:val="18"/>
          <w:szCs w:val="18"/>
        </w:rPr>
      </w:pPr>
    </w:p>
    <w:p w:rsidR="006035E2" w:rsidRPr="00AE1C60" w:rsidRDefault="006035E2" w:rsidP="006035E2">
      <w:pPr>
        <w:jc w:val="both"/>
        <w:rPr>
          <w:b/>
          <w:color w:val="FF0000"/>
        </w:rPr>
      </w:pPr>
      <w:r w:rsidRPr="00AE1C60">
        <w:rPr>
          <w:b/>
          <w:color w:val="FF0000"/>
        </w:rPr>
        <w:t>Nota Importante:</w:t>
      </w:r>
    </w:p>
    <w:p w:rsidR="006035E2" w:rsidRPr="00AE1C60" w:rsidRDefault="006035E2" w:rsidP="006035E2">
      <w:pPr>
        <w:jc w:val="both"/>
        <w:rPr>
          <w:b/>
          <w:color w:val="FF0000"/>
        </w:rPr>
      </w:pPr>
    </w:p>
    <w:p w:rsidR="006035E2" w:rsidRPr="006A156A" w:rsidRDefault="006035E2" w:rsidP="006035E2">
      <w:pPr>
        <w:jc w:val="both"/>
        <w:rPr>
          <w:lang w:val="pt-BR"/>
        </w:rPr>
      </w:pPr>
      <w:r w:rsidRPr="006A156A">
        <w:rPr>
          <w:b/>
          <w:color w:val="FF0000"/>
          <w:lang w:val="pt-BR"/>
        </w:rPr>
        <w:t>25 – Nome do dirigente:</w:t>
      </w:r>
      <w:r w:rsidRPr="006A156A">
        <w:rPr>
          <w:color w:val="FF0000"/>
          <w:lang w:val="pt-BR"/>
        </w:rPr>
        <w:t xml:space="preserve"> Caso a entidade proponente seja representada por mais de um dirigente, preencher também os dados do item C para o 2º dirigente</w:t>
      </w:r>
      <w:r w:rsidRPr="006A156A">
        <w:rPr>
          <w:lang w:val="pt-BR"/>
        </w:rPr>
        <w:t xml:space="preserve">. </w:t>
      </w:r>
    </w:p>
    <w:p w:rsidR="006035E2" w:rsidRDefault="006035E2" w:rsidP="006035E2">
      <w:pPr>
        <w:rPr>
          <w:lang w:val="pt-BR"/>
        </w:rPr>
      </w:pPr>
      <w:r>
        <w:rPr>
          <w:lang w:val="pt-BR"/>
        </w:rPr>
        <w:br w:type="page"/>
      </w: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CD1C22" w:rsidTr="006035E2">
        <w:trPr>
          <w:trHeight w:val="1104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CD1C22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D1C22">
              <w:rPr>
                <w:b/>
                <w:bCs/>
                <w:sz w:val="32"/>
                <w:szCs w:val="32"/>
                <w:lang w:eastAsia="ar-SA"/>
              </w:rPr>
              <w:t>CADASTRO DO PROPONENTE</w:t>
            </w:r>
          </w:p>
        </w:tc>
      </w:tr>
    </w:tbl>
    <w:p w:rsidR="006035E2" w:rsidRPr="00CD1C22" w:rsidRDefault="006035E2" w:rsidP="006035E2">
      <w:pPr>
        <w:jc w:val="both"/>
      </w:pPr>
    </w:p>
    <w:p w:rsidR="006035E2" w:rsidRPr="006A156A" w:rsidRDefault="006035E2" w:rsidP="006035E2">
      <w:pPr>
        <w:jc w:val="both"/>
        <w:rPr>
          <w:b/>
          <w:lang w:val="pt-BR"/>
        </w:rPr>
      </w:pPr>
      <w:r w:rsidRPr="006A156A">
        <w:rPr>
          <w:b/>
          <w:highlight w:val="lightGray"/>
          <w:lang w:val="pt-BR"/>
        </w:rPr>
        <w:t xml:space="preserve">D – IDENTIFICAÇÃO DO CONTADOR DA ENTIDADE </w:t>
      </w: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260"/>
        <w:gridCol w:w="1856"/>
        <w:gridCol w:w="844"/>
      </w:tblGrid>
      <w:tr w:rsidR="006035E2" w:rsidRPr="00CD1C22" w:rsidTr="006035E2">
        <w:trPr>
          <w:cantSplit/>
          <w:trHeight w:val="1013"/>
        </w:trPr>
        <w:tc>
          <w:tcPr>
            <w:tcW w:w="5940" w:type="dxa"/>
            <w:gridSpan w:val="3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 xml:space="preserve">47 – Nome 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270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48 – CPF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trHeight w:val="544"/>
        </w:trPr>
        <w:tc>
          <w:tcPr>
            <w:tcW w:w="5940" w:type="dxa"/>
            <w:gridSpan w:val="3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 w:rsidRPr="00CD1C22">
              <w:rPr>
                <w:b/>
                <w:lang w:eastAsia="ar-SA"/>
              </w:rPr>
              <w:t>49 – Registro CRC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270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50 – RG</w:t>
            </w:r>
          </w:p>
        </w:tc>
      </w:tr>
      <w:tr w:rsidR="006035E2" w:rsidRPr="00CD1C22" w:rsidTr="006035E2">
        <w:trPr>
          <w:trHeight w:val="544"/>
        </w:trPr>
        <w:tc>
          <w:tcPr>
            <w:tcW w:w="8640" w:type="dxa"/>
            <w:gridSpan w:val="5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51 – Endereço Residencial Completo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510"/>
        </w:trPr>
        <w:tc>
          <w:tcPr>
            <w:tcW w:w="4680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52 – Município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116" w:type="dxa"/>
            <w:gridSpan w:val="2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53 – CEP</w:t>
            </w:r>
          </w:p>
        </w:tc>
        <w:tc>
          <w:tcPr>
            <w:tcW w:w="844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54 – UF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14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55 – DDD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2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56</w:t>
            </w:r>
            <w:r>
              <w:rPr>
                <w:b/>
                <w:lang w:eastAsia="ar-SA"/>
              </w:rPr>
              <w:t xml:space="preserve"> – Fone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3960" w:type="dxa"/>
            <w:gridSpan w:val="3"/>
          </w:tcPr>
          <w:p w:rsidR="006035E2" w:rsidRPr="00CD1C22" w:rsidRDefault="006035E2" w:rsidP="006035E2">
            <w:pPr>
              <w:ind w:left="-57" w:right="-57"/>
              <w:jc w:val="both"/>
              <w:rPr>
                <w:b/>
                <w:lang w:eastAsia="ar-SA"/>
              </w:rPr>
            </w:pPr>
            <w:r w:rsidRPr="00CD1C22">
              <w:rPr>
                <w:b/>
                <w:lang w:eastAsia="ar-SA"/>
              </w:rPr>
              <w:t>57 – E-mail</w:t>
            </w: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</w:tbl>
    <w:p w:rsidR="006035E2" w:rsidRDefault="006035E2" w:rsidP="006035E2">
      <w:pPr>
        <w:jc w:val="both"/>
      </w:pPr>
    </w:p>
    <w:p w:rsidR="006035E2" w:rsidRDefault="006035E2" w:rsidP="006035E2">
      <w:pPr>
        <w:jc w:val="both"/>
      </w:pPr>
    </w:p>
    <w:p w:rsidR="006035E2" w:rsidRPr="006A156A" w:rsidRDefault="006035E2" w:rsidP="006035E2">
      <w:pPr>
        <w:jc w:val="both"/>
        <w:rPr>
          <w:b/>
          <w:lang w:val="pt-BR"/>
        </w:rPr>
      </w:pPr>
      <w:r w:rsidRPr="006A156A">
        <w:rPr>
          <w:b/>
          <w:highlight w:val="lightGray"/>
          <w:lang w:val="pt-BR"/>
        </w:rPr>
        <w:t>E - INFORMAÇÕES RELATIVAS À CAPACIDADE TÉCNICA E GERENCIAL DO PROPONENTE PARA EXECUÇÃO DO OBJETO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035E2" w:rsidRPr="006A49E3" w:rsidTr="006035E2">
        <w:tc>
          <w:tcPr>
            <w:tcW w:w="8593" w:type="dxa"/>
            <w:shd w:val="clear" w:color="auto" w:fill="auto"/>
          </w:tcPr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E8B">
              <w:rPr>
                <w:rFonts w:ascii="Times New Roman" w:hAnsi="Times New Roman" w:cs="Times New Roman"/>
                <w:b/>
                <w:sz w:val="22"/>
                <w:szCs w:val="22"/>
              </w:rPr>
              <w:t>58 - Bens e equipamentos postos à disposição para realização das ações</w:t>
            </w:r>
          </w:p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35E2" w:rsidRPr="00FA0BF8" w:rsidTr="006035E2">
        <w:tc>
          <w:tcPr>
            <w:tcW w:w="8593" w:type="dxa"/>
            <w:shd w:val="clear" w:color="auto" w:fill="auto"/>
          </w:tcPr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E8B">
              <w:rPr>
                <w:rFonts w:ascii="Times New Roman" w:hAnsi="Times New Roman" w:cs="Times New Roman"/>
                <w:b/>
                <w:sz w:val="22"/>
                <w:szCs w:val="22"/>
              </w:rPr>
              <w:t>59 - Relação das atividades semelhantes em características, quantidades e prazos das atividades a serem realizadas no Objeto</w:t>
            </w:r>
          </w:p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5E2" w:rsidRPr="000E0E8B" w:rsidRDefault="006035E2" w:rsidP="006035E2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35E2" w:rsidRPr="006A156A" w:rsidRDefault="006035E2" w:rsidP="006035E2">
      <w:pPr>
        <w:jc w:val="center"/>
        <w:rPr>
          <w:lang w:val="pt-BR"/>
        </w:rPr>
      </w:pPr>
    </w:p>
    <w:p w:rsidR="006035E2" w:rsidRDefault="006035E2" w:rsidP="006035E2">
      <w:pPr>
        <w:rPr>
          <w:lang w:val="pt-BR"/>
        </w:rPr>
      </w:pPr>
      <w:r>
        <w:rPr>
          <w:lang w:val="pt-BR"/>
        </w:rPr>
        <w:br w:type="page"/>
      </w: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CD1C22" w:rsidTr="006035E2">
        <w:trPr>
          <w:trHeight w:val="1104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CD1C22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D1C22">
              <w:rPr>
                <w:b/>
                <w:bCs/>
                <w:sz w:val="32"/>
                <w:szCs w:val="32"/>
                <w:lang w:eastAsia="ar-SA"/>
              </w:rPr>
              <w:t>PROJETO BÁSICO</w:t>
            </w:r>
          </w:p>
        </w:tc>
      </w:tr>
    </w:tbl>
    <w:p w:rsidR="006035E2" w:rsidRPr="00CD1C22" w:rsidRDefault="006035E2" w:rsidP="006035E2">
      <w:pPr>
        <w:jc w:val="both"/>
      </w:pPr>
    </w:p>
    <w:p w:rsidR="006035E2" w:rsidRPr="00CD1C22" w:rsidRDefault="006035E2" w:rsidP="006035E2">
      <w:pPr>
        <w:jc w:val="both"/>
        <w:rPr>
          <w:b/>
        </w:rPr>
      </w:pPr>
      <w:r>
        <w:rPr>
          <w:b/>
          <w:highlight w:val="lightGray"/>
        </w:rPr>
        <w:t>F</w:t>
      </w:r>
      <w:r w:rsidRPr="00CD1C22">
        <w:rPr>
          <w:b/>
          <w:highlight w:val="lightGray"/>
        </w:rPr>
        <w:t xml:space="preserve"> – IDENTIFICAÇÃO DO PROJETO</w:t>
      </w:r>
    </w:p>
    <w:p w:rsidR="006035E2" w:rsidRPr="00CD1C22" w:rsidRDefault="006035E2" w:rsidP="006035E2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035E2" w:rsidRPr="00CD1C22" w:rsidTr="006035E2">
        <w:trPr>
          <w:cantSplit/>
          <w:trHeight w:val="1013"/>
        </w:trPr>
        <w:tc>
          <w:tcPr>
            <w:tcW w:w="86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60</w:t>
            </w:r>
            <w:r w:rsidRPr="00CD1C22">
              <w:rPr>
                <w:b/>
                <w:lang w:eastAsia="ar-SA"/>
              </w:rPr>
              <w:t xml:space="preserve"> – Título do Projeto</w:t>
            </w:r>
          </w:p>
        </w:tc>
      </w:tr>
      <w:tr w:rsidR="006035E2" w:rsidRPr="00CD1C22" w:rsidTr="006035E2">
        <w:trPr>
          <w:trHeight w:val="544"/>
        </w:trPr>
        <w:tc>
          <w:tcPr>
            <w:tcW w:w="86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  <w:r w:rsidRPr="00CD1C22">
              <w:rPr>
                <w:b/>
                <w:lang w:eastAsia="ar-SA"/>
              </w:rPr>
              <w:t xml:space="preserve"> – Introdução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FA0BF8" w:rsidTr="006035E2">
        <w:trPr>
          <w:cantSplit/>
          <w:trHeight w:val="780"/>
        </w:trPr>
        <w:tc>
          <w:tcPr>
            <w:tcW w:w="86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b/>
                <w:lang w:val="pt-BR" w:eastAsia="ar-SA"/>
              </w:rPr>
            </w:pPr>
            <w:r w:rsidRPr="006A156A">
              <w:rPr>
                <w:b/>
                <w:lang w:val="pt-BR" w:eastAsia="ar-SA"/>
              </w:rPr>
              <w:t>62 – Justificativa (enquadramento com o turismo ou esportes)</w:t>
            </w:r>
          </w:p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b/>
                <w:i/>
                <w:color w:val="FF0000"/>
                <w:lang w:val="pt-BR" w:eastAsia="ar-SA"/>
              </w:rPr>
            </w:pPr>
            <w:r w:rsidRPr="006A156A">
              <w:rPr>
                <w:i/>
                <w:color w:val="FF0000"/>
                <w:lang w:val="pt-BR"/>
              </w:rPr>
              <w:t>Justificativa, contendo o enquadramento com o turismo ou esportes, a caracterização dos interesses recíprocos, a relação entre a proposta apresentada e os objetivos e diretrizes do programa estadual.</w:t>
            </w:r>
          </w:p>
          <w:p w:rsidR="006035E2" w:rsidRPr="006A156A" w:rsidRDefault="006035E2" w:rsidP="006035E2">
            <w:pPr>
              <w:snapToGrid w:val="0"/>
              <w:ind w:right="-57"/>
              <w:jc w:val="both"/>
              <w:rPr>
                <w:lang w:val="pt-BR" w:eastAsia="ar-SA"/>
              </w:rPr>
            </w:pPr>
          </w:p>
        </w:tc>
      </w:tr>
      <w:tr w:rsidR="006035E2" w:rsidRPr="00CD1C22" w:rsidTr="006035E2">
        <w:trPr>
          <w:cantSplit/>
          <w:trHeight w:val="2365"/>
        </w:trPr>
        <w:tc>
          <w:tcPr>
            <w:tcW w:w="86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63</w:t>
            </w:r>
            <w:r w:rsidRPr="00CD1C22">
              <w:rPr>
                <w:b/>
                <w:lang w:eastAsia="ar-SA"/>
              </w:rPr>
              <w:t xml:space="preserve"> – Objetivos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 w:rsidRPr="00CD1C22">
              <w:rPr>
                <w:i/>
                <w:lang w:eastAsia="ar-SA"/>
              </w:rPr>
              <w:t>Objetivo Geral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 w:rsidRPr="00CD1C22">
              <w:rPr>
                <w:i/>
                <w:lang w:eastAsia="ar-SA"/>
              </w:rPr>
              <w:t>Objetivos Específicos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630"/>
        </w:trPr>
        <w:tc>
          <w:tcPr>
            <w:tcW w:w="8640" w:type="dxa"/>
          </w:tcPr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64</w:t>
            </w:r>
            <w:r w:rsidRPr="00CD1C22">
              <w:rPr>
                <w:b/>
                <w:lang w:eastAsia="ar-SA"/>
              </w:rPr>
              <w:t xml:space="preserve"> – Resultados Esperados</w:t>
            </w: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  <w:p w:rsidR="006035E2" w:rsidRPr="00CD1C22" w:rsidRDefault="006035E2" w:rsidP="006035E2">
            <w:pPr>
              <w:snapToGrid w:val="0"/>
              <w:ind w:left="-57" w:right="-57"/>
              <w:jc w:val="both"/>
              <w:rPr>
                <w:b/>
                <w:lang w:eastAsia="ar-SA"/>
              </w:rPr>
            </w:pPr>
          </w:p>
          <w:p w:rsidR="006035E2" w:rsidRPr="00CD1C22" w:rsidRDefault="006035E2" w:rsidP="006035E2">
            <w:pPr>
              <w:ind w:left="-57" w:right="-57"/>
              <w:jc w:val="both"/>
              <w:rPr>
                <w:lang w:eastAsia="ar-SA"/>
              </w:rPr>
            </w:pPr>
          </w:p>
        </w:tc>
      </w:tr>
    </w:tbl>
    <w:p w:rsidR="006035E2" w:rsidRDefault="006035E2" w:rsidP="006035E2">
      <w:pPr>
        <w:jc w:val="both"/>
        <w:rPr>
          <w:color w:val="FF0000"/>
        </w:rPr>
      </w:pPr>
    </w:p>
    <w:p w:rsidR="006035E2" w:rsidRDefault="006035E2" w:rsidP="006035E2">
      <w:pPr>
        <w:jc w:val="both"/>
        <w:rPr>
          <w:color w:val="FF0000"/>
        </w:rPr>
      </w:pPr>
    </w:p>
    <w:p w:rsidR="006035E2" w:rsidRDefault="006035E2" w:rsidP="006035E2">
      <w:pPr>
        <w:jc w:val="both"/>
      </w:pPr>
    </w:p>
    <w:p w:rsidR="006035E2" w:rsidRDefault="006035E2" w:rsidP="006035E2">
      <w:r>
        <w:br w:type="page"/>
      </w:r>
    </w:p>
    <w:p w:rsidR="006035E2" w:rsidRDefault="006035E2" w:rsidP="006035E2">
      <w:pPr>
        <w:jc w:val="both"/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7C7748" w:rsidTr="006035E2">
        <w:trPr>
          <w:trHeight w:val="1104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7C7748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7C7748">
              <w:rPr>
                <w:b/>
                <w:bCs/>
                <w:sz w:val="32"/>
                <w:szCs w:val="32"/>
                <w:lang w:eastAsia="ar-SA"/>
              </w:rPr>
              <w:t>CRONOGRAMA DE EXECUÇÃO</w:t>
            </w:r>
          </w:p>
        </w:tc>
      </w:tr>
    </w:tbl>
    <w:p w:rsidR="006035E2" w:rsidRPr="007C7748" w:rsidRDefault="006035E2" w:rsidP="006035E2">
      <w:pPr>
        <w:jc w:val="both"/>
      </w:pPr>
    </w:p>
    <w:p w:rsidR="006035E2" w:rsidRPr="007C7748" w:rsidRDefault="006035E2" w:rsidP="006035E2">
      <w:pPr>
        <w:jc w:val="both"/>
        <w:rPr>
          <w:b/>
        </w:rPr>
      </w:pPr>
      <w:r>
        <w:rPr>
          <w:b/>
          <w:highlight w:val="lightGray"/>
        </w:rPr>
        <w:t>G</w:t>
      </w:r>
      <w:r w:rsidRPr="007C7748">
        <w:rPr>
          <w:b/>
          <w:highlight w:val="lightGray"/>
        </w:rPr>
        <w:t xml:space="preserve"> – CRONOGRAMA DE EXECUÇÃO</w:t>
      </w:r>
    </w:p>
    <w:p w:rsidR="006035E2" w:rsidRPr="007C7748" w:rsidRDefault="006035E2" w:rsidP="006035E2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276"/>
        <w:gridCol w:w="1701"/>
        <w:gridCol w:w="1552"/>
      </w:tblGrid>
      <w:tr w:rsidR="006035E2" w:rsidRPr="007C7748" w:rsidTr="006035E2">
        <w:trPr>
          <w:cantSplit/>
          <w:trHeight w:val="510"/>
        </w:trPr>
        <w:tc>
          <w:tcPr>
            <w:tcW w:w="3261" w:type="dxa"/>
            <w:vMerge w:val="restart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65</w:t>
            </w:r>
            <w:r w:rsidRPr="007C7748">
              <w:rPr>
                <w:b/>
                <w:lang w:eastAsia="ar-SA"/>
              </w:rPr>
              <w:t xml:space="preserve"> – Especificação (Etapa)</w:t>
            </w:r>
          </w:p>
        </w:tc>
        <w:tc>
          <w:tcPr>
            <w:tcW w:w="2126" w:type="dxa"/>
            <w:gridSpan w:val="2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Indicador Físico</w:t>
            </w:r>
          </w:p>
        </w:tc>
        <w:tc>
          <w:tcPr>
            <w:tcW w:w="3253" w:type="dxa"/>
            <w:gridSpan w:val="2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</w:t>
            </w:r>
            <w:r w:rsidRPr="007C7748">
              <w:rPr>
                <w:b/>
                <w:lang w:eastAsia="ar-SA"/>
              </w:rPr>
              <w:t xml:space="preserve"> – Previsão de Execução</w:t>
            </w: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  <w:vMerge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Unid</w:t>
            </w:r>
          </w:p>
        </w:tc>
        <w:tc>
          <w:tcPr>
            <w:tcW w:w="1276" w:type="dxa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Quant</w:t>
            </w:r>
          </w:p>
        </w:tc>
        <w:tc>
          <w:tcPr>
            <w:tcW w:w="1701" w:type="dxa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 w:rsidRPr="007C7748">
              <w:rPr>
                <w:b/>
                <w:lang w:eastAsia="ar-SA"/>
              </w:rPr>
              <w:t>Início</w:t>
            </w:r>
          </w:p>
        </w:tc>
        <w:tc>
          <w:tcPr>
            <w:tcW w:w="1552" w:type="dxa"/>
            <w:vAlign w:val="center"/>
          </w:tcPr>
          <w:p w:rsidR="006035E2" w:rsidRPr="007C7748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 w:rsidRPr="007C7748">
              <w:rPr>
                <w:b/>
                <w:lang w:eastAsia="ar-SA"/>
              </w:rPr>
              <w:t>Término</w:t>
            </w: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  <w:tr w:rsidR="006035E2" w:rsidRPr="007C7748" w:rsidTr="006035E2">
        <w:trPr>
          <w:cantSplit/>
          <w:trHeight w:val="510"/>
        </w:trPr>
        <w:tc>
          <w:tcPr>
            <w:tcW w:w="326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  <w:tc>
          <w:tcPr>
            <w:tcW w:w="1552" w:type="dxa"/>
          </w:tcPr>
          <w:p w:rsidR="006035E2" w:rsidRPr="007C7748" w:rsidRDefault="006035E2" w:rsidP="006035E2">
            <w:pPr>
              <w:snapToGrid w:val="0"/>
              <w:ind w:left="-57" w:right="-57"/>
              <w:jc w:val="both"/>
              <w:rPr>
                <w:lang w:eastAsia="ar-SA"/>
              </w:rPr>
            </w:pPr>
          </w:p>
        </w:tc>
      </w:tr>
    </w:tbl>
    <w:p w:rsidR="006035E2" w:rsidRPr="007C7748" w:rsidRDefault="006035E2" w:rsidP="006035E2">
      <w:pPr>
        <w:jc w:val="both"/>
      </w:pPr>
    </w:p>
    <w:p w:rsidR="006035E2" w:rsidRPr="007C7748" w:rsidRDefault="006035E2" w:rsidP="006035E2">
      <w:pPr>
        <w:jc w:val="both"/>
      </w:pPr>
    </w:p>
    <w:p w:rsidR="006035E2" w:rsidRPr="007C7748" w:rsidRDefault="006035E2" w:rsidP="006035E2">
      <w:pPr>
        <w:jc w:val="both"/>
      </w:pPr>
    </w:p>
    <w:p w:rsidR="006035E2" w:rsidRDefault="006035E2" w:rsidP="006035E2">
      <w:pPr>
        <w:jc w:val="both"/>
        <w:rPr>
          <w:b/>
          <w:highlight w:val="lightGray"/>
        </w:rPr>
      </w:pPr>
    </w:p>
    <w:p w:rsidR="006035E2" w:rsidRDefault="006035E2" w:rsidP="006035E2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6035E2" w:rsidRDefault="006035E2" w:rsidP="006035E2">
      <w:pPr>
        <w:jc w:val="both"/>
        <w:rPr>
          <w:b/>
          <w:highlight w:val="lightGray"/>
        </w:rPr>
      </w:pPr>
    </w:p>
    <w:p w:rsidR="006035E2" w:rsidRDefault="006035E2" w:rsidP="006035E2">
      <w:pPr>
        <w:jc w:val="both"/>
        <w:rPr>
          <w:b/>
          <w:highlight w:val="lightGray"/>
        </w:rPr>
      </w:pPr>
    </w:p>
    <w:tbl>
      <w:tblPr>
        <w:tblW w:w="8618" w:type="dxa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FA0BF8" w:rsidTr="006035E2">
        <w:trPr>
          <w:trHeight w:val="747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6A156A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val="pt-BR" w:eastAsia="ar-SA"/>
              </w:rPr>
            </w:pPr>
            <w:r w:rsidRPr="006A156A">
              <w:rPr>
                <w:b/>
                <w:bCs/>
                <w:sz w:val="32"/>
                <w:szCs w:val="32"/>
                <w:lang w:val="pt-BR" w:eastAsia="ar-SA"/>
              </w:rPr>
              <w:t>PROGRAMAÇÃO DO EVENTO</w:t>
            </w:r>
          </w:p>
          <w:p w:rsidR="006035E2" w:rsidRPr="006A156A" w:rsidRDefault="006035E2" w:rsidP="006035E2">
            <w:pPr>
              <w:snapToGrid w:val="0"/>
              <w:ind w:left="-24"/>
              <w:jc w:val="center"/>
              <w:rPr>
                <w:b/>
                <w:bCs/>
                <w:color w:val="FF0000"/>
                <w:lang w:val="pt-BR" w:eastAsia="ar-SA"/>
              </w:rPr>
            </w:pPr>
            <w:r w:rsidRPr="006A156A">
              <w:rPr>
                <w:b/>
                <w:bCs/>
                <w:color w:val="FF0000"/>
                <w:lang w:val="pt-BR" w:eastAsia="ar-SA"/>
              </w:rPr>
              <w:t>(Não será necessário o preenchimento deste item caso exista programação impressa para anexar ao processo)</w:t>
            </w:r>
          </w:p>
        </w:tc>
      </w:tr>
    </w:tbl>
    <w:p w:rsidR="006035E2" w:rsidRPr="006A156A" w:rsidRDefault="006035E2" w:rsidP="006035E2">
      <w:pPr>
        <w:jc w:val="both"/>
        <w:rPr>
          <w:lang w:val="pt-BR"/>
        </w:rPr>
      </w:pPr>
    </w:p>
    <w:p w:rsidR="006035E2" w:rsidRPr="00CD1C22" w:rsidRDefault="006035E2" w:rsidP="006035E2">
      <w:pPr>
        <w:jc w:val="both"/>
        <w:rPr>
          <w:b/>
        </w:rPr>
      </w:pPr>
      <w:r>
        <w:rPr>
          <w:b/>
          <w:highlight w:val="lightGray"/>
        </w:rPr>
        <w:t xml:space="preserve">H </w:t>
      </w:r>
      <w:r w:rsidRPr="00CD1C22">
        <w:rPr>
          <w:b/>
          <w:highlight w:val="lightGray"/>
        </w:rPr>
        <w:t>– DETALHAMENTO</w:t>
      </w:r>
    </w:p>
    <w:p w:rsidR="006035E2" w:rsidRPr="00CD1C22" w:rsidRDefault="006035E2" w:rsidP="006035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297"/>
      </w:tblGrid>
      <w:tr w:rsidR="006035E2" w:rsidRPr="00CD1C22" w:rsidTr="006035E2">
        <w:tc>
          <w:tcPr>
            <w:tcW w:w="4350" w:type="dxa"/>
          </w:tcPr>
          <w:p w:rsidR="006035E2" w:rsidRPr="00CD1C22" w:rsidRDefault="006035E2" w:rsidP="006035E2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  <w:r w:rsidRPr="00CD1C22">
              <w:rPr>
                <w:b/>
              </w:rPr>
              <w:t xml:space="preserve"> – Atração/ Atividade</w:t>
            </w: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Pr="00CD1C22">
              <w:rPr>
                <w:b/>
              </w:rPr>
              <w:t xml:space="preserve"> – Data / Local</w:t>
            </w:r>
            <w:r w:rsidRPr="00435EBE">
              <w:rPr>
                <w:b/>
              </w:rPr>
              <w:t xml:space="preserve"> /</w:t>
            </w:r>
            <w:r w:rsidRPr="008F15F0">
              <w:rPr>
                <w:b/>
              </w:rPr>
              <w:t xml:space="preserve"> Horário</w:t>
            </w:r>
            <w:r>
              <w:rPr>
                <w:b/>
              </w:rPr>
              <w:t xml:space="preserve"> </w:t>
            </w:r>
          </w:p>
        </w:tc>
      </w:tr>
      <w:tr w:rsidR="006035E2" w:rsidRPr="00CD1C22" w:rsidTr="006035E2"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495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573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553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547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550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rPr>
          <w:trHeight w:val="558"/>
        </w:trPr>
        <w:tc>
          <w:tcPr>
            <w:tcW w:w="4350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4351" w:type="dxa"/>
          </w:tcPr>
          <w:p w:rsidR="006035E2" w:rsidRPr="00CD1C22" w:rsidRDefault="006035E2" w:rsidP="006035E2">
            <w:pPr>
              <w:jc w:val="both"/>
            </w:pPr>
          </w:p>
        </w:tc>
      </w:tr>
    </w:tbl>
    <w:p w:rsidR="006035E2" w:rsidRDefault="006035E2" w:rsidP="006035E2">
      <w:pPr>
        <w:jc w:val="both"/>
        <w:rPr>
          <w:b/>
          <w:highlight w:val="lightGray"/>
        </w:rPr>
      </w:pPr>
    </w:p>
    <w:p w:rsidR="006035E2" w:rsidRDefault="006035E2" w:rsidP="006035E2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6035E2" w:rsidRDefault="006035E2" w:rsidP="006035E2">
      <w:pPr>
        <w:jc w:val="both"/>
        <w:rPr>
          <w:b/>
          <w:highlight w:val="lightGray"/>
        </w:rPr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FA0BF8" w:rsidTr="006035E2">
        <w:trPr>
          <w:trHeight w:val="747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6A156A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val="pt-BR" w:eastAsia="ar-SA"/>
              </w:rPr>
            </w:pPr>
            <w:r w:rsidRPr="006A156A">
              <w:rPr>
                <w:b/>
                <w:bCs/>
                <w:sz w:val="32"/>
                <w:szCs w:val="32"/>
                <w:lang w:val="pt-BR" w:eastAsia="ar-SA"/>
              </w:rPr>
              <w:t>APLICAÇÃO DE MARCA</w:t>
            </w:r>
          </w:p>
          <w:p w:rsidR="006035E2" w:rsidRPr="006A156A" w:rsidRDefault="006035E2" w:rsidP="006035E2">
            <w:pPr>
              <w:snapToGrid w:val="0"/>
              <w:ind w:left="-24"/>
              <w:jc w:val="center"/>
              <w:rPr>
                <w:b/>
                <w:bCs/>
                <w:color w:val="FF0000"/>
                <w:lang w:val="pt-BR" w:eastAsia="ar-SA"/>
              </w:rPr>
            </w:pPr>
            <w:r w:rsidRPr="006A156A">
              <w:rPr>
                <w:b/>
                <w:bCs/>
                <w:color w:val="FF0000"/>
                <w:lang w:val="pt-BR" w:eastAsia="ar-SA"/>
              </w:rPr>
              <w:t>(Listar material, mídia ou citação em que for aplicada a logomarca EMPETUR, SETUREL e Governo de PE)</w:t>
            </w:r>
          </w:p>
        </w:tc>
      </w:tr>
    </w:tbl>
    <w:p w:rsidR="006035E2" w:rsidRPr="006A156A" w:rsidRDefault="006035E2" w:rsidP="006035E2">
      <w:pPr>
        <w:jc w:val="both"/>
        <w:rPr>
          <w:lang w:val="pt-BR"/>
        </w:rPr>
      </w:pPr>
    </w:p>
    <w:p w:rsidR="006035E2" w:rsidRPr="00CD1C22" w:rsidRDefault="006035E2" w:rsidP="006035E2">
      <w:pPr>
        <w:jc w:val="both"/>
        <w:rPr>
          <w:b/>
        </w:rPr>
      </w:pPr>
      <w:r>
        <w:rPr>
          <w:b/>
          <w:highlight w:val="lightGray"/>
        </w:rPr>
        <w:t xml:space="preserve">I </w:t>
      </w:r>
      <w:r w:rsidRPr="00CD1C22">
        <w:rPr>
          <w:b/>
          <w:highlight w:val="lightGray"/>
        </w:rPr>
        <w:t xml:space="preserve">– </w:t>
      </w:r>
      <w:r>
        <w:rPr>
          <w:b/>
        </w:rPr>
        <w:t>APLICAÇÃO DE MARCA</w:t>
      </w:r>
    </w:p>
    <w:p w:rsidR="006035E2" w:rsidRPr="00CD1C22" w:rsidRDefault="006035E2" w:rsidP="006035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3962"/>
      </w:tblGrid>
      <w:tr w:rsidR="006035E2" w:rsidRPr="00CD1C22" w:rsidTr="006035E2">
        <w:tc>
          <w:tcPr>
            <w:tcW w:w="4644" w:type="dxa"/>
          </w:tcPr>
          <w:p w:rsidR="006035E2" w:rsidRDefault="006035E2" w:rsidP="006035E2">
            <w:pPr>
              <w:jc w:val="both"/>
              <w:rPr>
                <w:b/>
              </w:rPr>
            </w:pPr>
            <w:r>
              <w:rPr>
                <w:b/>
              </w:rPr>
              <w:t>69 – Descrição do item</w:t>
            </w:r>
          </w:p>
        </w:tc>
        <w:tc>
          <w:tcPr>
            <w:tcW w:w="3969" w:type="dxa"/>
          </w:tcPr>
          <w:p w:rsidR="006035E2" w:rsidRPr="00CD1C22" w:rsidRDefault="006035E2" w:rsidP="006035E2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  <w:r w:rsidRPr="00CD1C22">
              <w:rPr>
                <w:b/>
              </w:rPr>
              <w:t xml:space="preserve"> – </w:t>
            </w:r>
            <w:r>
              <w:rPr>
                <w:b/>
              </w:rPr>
              <w:t xml:space="preserve">Quantidade </w:t>
            </w:r>
          </w:p>
        </w:tc>
      </w:tr>
      <w:tr w:rsidR="006035E2" w:rsidRPr="00CD1C22" w:rsidTr="006035E2">
        <w:tc>
          <w:tcPr>
            <w:tcW w:w="4644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3969" w:type="dxa"/>
          </w:tcPr>
          <w:p w:rsidR="006035E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c>
          <w:tcPr>
            <w:tcW w:w="4644" w:type="dxa"/>
          </w:tcPr>
          <w:p w:rsidR="006035E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  <w:tc>
          <w:tcPr>
            <w:tcW w:w="3969" w:type="dxa"/>
          </w:tcPr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c>
          <w:tcPr>
            <w:tcW w:w="4644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3969" w:type="dxa"/>
          </w:tcPr>
          <w:p w:rsidR="006035E2" w:rsidRPr="00CD1C2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</w:tr>
      <w:tr w:rsidR="006035E2" w:rsidRPr="00CD1C22" w:rsidTr="006035E2">
        <w:tc>
          <w:tcPr>
            <w:tcW w:w="4644" w:type="dxa"/>
          </w:tcPr>
          <w:p w:rsidR="006035E2" w:rsidRPr="00CD1C22" w:rsidRDefault="006035E2" w:rsidP="006035E2">
            <w:pPr>
              <w:jc w:val="both"/>
            </w:pPr>
          </w:p>
        </w:tc>
        <w:tc>
          <w:tcPr>
            <w:tcW w:w="3969" w:type="dxa"/>
          </w:tcPr>
          <w:p w:rsidR="006035E2" w:rsidRPr="00CD1C22" w:rsidRDefault="006035E2" w:rsidP="006035E2">
            <w:pPr>
              <w:jc w:val="both"/>
            </w:pPr>
          </w:p>
          <w:p w:rsidR="006035E2" w:rsidRPr="00CD1C22" w:rsidRDefault="006035E2" w:rsidP="006035E2">
            <w:pPr>
              <w:jc w:val="both"/>
            </w:pPr>
          </w:p>
        </w:tc>
      </w:tr>
    </w:tbl>
    <w:p w:rsidR="006035E2" w:rsidRDefault="006035E2" w:rsidP="006035E2">
      <w:pPr>
        <w:jc w:val="both"/>
        <w:rPr>
          <w:b/>
          <w:highlight w:val="lightGray"/>
        </w:rPr>
      </w:pPr>
    </w:p>
    <w:p w:rsidR="006035E2" w:rsidRPr="006A156A" w:rsidRDefault="006035E2" w:rsidP="006035E2">
      <w:pPr>
        <w:jc w:val="both"/>
        <w:rPr>
          <w:b/>
          <w:color w:val="FF0000"/>
          <w:lang w:val="pt-BR"/>
        </w:rPr>
      </w:pPr>
      <w:r w:rsidRPr="006A156A">
        <w:rPr>
          <w:b/>
          <w:color w:val="FF0000"/>
          <w:lang w:val="pt-BR"/>
        </w:rPr>
        <w:t>OBSERVAÇÃO: Na prestação de contas deverá ser apresentada toda a comprovação da aplicação da marca constantes neste item.</w:t>
      </w:r>
    </w:p>
    <w:p w:rsidR="006035E2" w:rsidRPr="006A156A" w:rsidRDefault="006035E2" w:rsidP="006035E2">
      <w:pPr>
        <w:jc w:val="both"/>
        <w:rPr>
          <w:b/>
          <w:lang w:val="pt-BR"/>
        </w:rPr>
      </w:pPr>
    </w:p>
    <w:p w:rsidR="006035E2" w:rsidRPr="006A156A" w:rsidRDefault="006035E2" w:rsidP="006035E2">
      <w:pPr>
        <w:jc w:val="both"/>
        <w:rPr>
          <w:b/>
          <w:highlight w:val="lightGray"/>
          <w:lang w:val="pt-BR"/>
        </w:rPr>
      </w:pPr>
    </w:p>
    <w:p w:rsidR="006035E2" w:rsidRPr="006A156A" w:rsidRDefault="006035E2" w:rsidP="006035E2">
      <w:pPr>
        <w:jc w:val="both"/>
        <w:rPr>
          <w:b/>
          <w:highlight w:val="lightGray"/>
          <w:lang w:val="pt-BR"/>
        </w:rPr>
      </w:pPr>
    </w:p>
    <w:p w:rsidR="006035E2" w:rsidRPr="006A156A" w:rsidRDefault="006035E2" w:rsidP="006035E2">
      <w:pPr>
        <w:jc w:val="both"/>
        <w:rPr>
          <w:b/>
          <w:highlight w:val="lightGray"/>
          <w:lang w:val="pt-BR"/>
        </w:rPr>
      </w:pPr>
    </w:p>
    <w:p w:rsidR="006035E2" w:rsidRDefault="006035E2" w:rsidP="006035E2">
      <w:pPr>
        <w:rPr>
          <w:b/>
          <w:highlight w:val="lightGray"/>
          <w:lang w:val="pt-BR"/>
        </w:rPr>
      </w:pPr>
      <w:r>
        <w:rPr>
          <w:b/>
          <w:highlight w:val="lightGray"/>
          <w:lang w:val="pt-BR"/>
        </w:rPr>
        <w:br w:type="page"/>
      </w:r>
    </w:p>
    <w:p w:rsidR="006035E2" w:rsidRPr="006A156A" w:rsidRDefault="006035E2" w:rsidP="006035E2">
      <w:pPr>
        <w:jc w:val="both"/>
        <w:rPr>
          <w:b/>
          <w:highlight w:val="lightGray"/>
          <w:lang w:val="pt-BR"/>
        </w:rPr>
      </w:pPr>
    </w:p>
    <w:tbl>
      <w:tblPr>
        <w:tblW w:w="8618" w:type="dxa"/>
        <w:jc w:val="center"/>
        <w:tblLayout w:type="fixed"/>
        <w:tblLook w:val="0000" w:firstRow="0" w:lastRow="0" w:firstColumn="0" w:lastColumn="0" w:noHBand="0" w:noVBand="0"/>
      </w:tblPr>
      <w:tblGrid>
        <w:gridCol w:w="8618"/>
      </w:tblGrid>
      <w:tr w:rsidR="006035E2" w:rsidRPr="00CD1C22" w:rsidTr="006035E2">
        <w:trPr>
          <w:trHeight w:val="888"/>
          <w:jc w:val="center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2" w:rsidRPr="00CD1C22" w:rsidRDefault="006035E2" w:rsidP="006035E2">
            <w:pPr>
              <w:snapToGrid w:val="0"/>
              <w:ind w:left="-24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D1C22">
              <w:rPr>
                <w:b/>
                <w:bCs/>
                <w:sz w:val="32"/>
                <w:szCs w:val="32"/>
                <w:lang w:eastAsia="ar-SA"/>
              </w:rPr>
              <w:t>PLANO DE APLICAÇÃO</w:t>
            </w:r>
          </w:p>
        </w:tc>
      </w:tr>
    </w:tbl>
    <w:p w:rsidR="006035E2" w:rsidRPr="00CD1C22" w:rsidRDefault="006035E2" w:rsidP="006035E2">
      <w:pPr>
        <w:jc w:val="both"/>
      </w:pPr>
    </w:p>
    <w:p w:rsidR="006035E2" w:rsidRPr="00CD1C22" w:rsidRDefault="006035E2" w:rsidP="006035E2">
      <w:pPr>
        <w:jc w:val="both"/>
        <w:rPr>
          <w:b/>
        </w:rPr>
      </w:pPr>
      <w:r>
        <w:rPr>
          <w:b/>
          <w:highlight w:val="lightGray"/>
        </w:rPr>
        <w:t>J</w:t>
      </w:r>
      <w:r w:rsidRPr="00CD1C22">
        <w:rPr>
          <w:b/>
          <w:highlight w:val="lightGray"/>
        </w:rPr>
        <w:t xml:space="preserve"> – DETALHAMENTO DOS CUSTOS ESTIMADOS</w:t>
      </w:r>
    </w:p>
    <w:p w:rsidR="006035E2" w:rsidRPr="00CD1C22" w:rsidRDefault="006035E2" w:rsidP="006035E2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1496"/>
        <w:gridCol w:w="1384"/>
        <w:gridCol w:w="1620"/>
      </w:tblGrid>
      <w:tr w:rsidR="006035E2" w:rsidRPr="00FA0BF8" w:rsidTr="006035E2">
        <w:trPr>
          <w:cantSplit/>
          <w:trHeight w:val="990"/>
        </w:trPr>
        <w:tc>
          <w:tcPr>
            <w:tcW w:w="234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  <w:r w:rsidRPr="006A156A">
              <w:rPr>
                <w:b/>
                <w:lang w:val="pt-BR" w:eastAsia="ar-SA"/>
              </w:rPr>
              <w:t>72 – Nome / Especificação Bens, Equipamentos e Serviços</w:t>
            </w:r>
          </w:p>
        </w:tc>
        <w:tc>
          <w:tcPr>
            <w:tcW w:w="1800" w:type="dxa"/>
            <w:vAlign w:val="center"/>
          </w:tcPr>
          <w:p w:rsidR="006035E2" w:rsidRPr="00CD1C22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73</w:t>
            </w:r>
            <w:r w:rsidRPr="00CD1C22">
              <w:rPr>
                <w:b/>
                <w:lang w:eastAsia="ar-SA"/>
              </w:rPr>
              <w:t xml:space="preserve"> – Quantidade</w:t>
            </w:r>
          </w:p>
        </w:tc>
        <w:tc>
          <w:tcPr>
            <w:tcW w:w="1496" w:type="dxa"/>
            <w:vAlign w:val="center"/>
          </w:tcPr>
          <w:p w:rsidR="006035E2" w:rsidRPr="00CD1C22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74</w:t>
            </w:r>
            <w:r w:rsidRPr="00CD1C22">
              <w:rPr>
                <w:b/>
                <w:lang w:eastAsia="ar-SA"/>
              </w:rPr>
              <w:t xml:space="preserve"> – Valor Unitário (R$)</w:t>
            </w:r>
          </w:p>
        </w:tc>
        <w:tc>
          <w:tcPr>
            <w:tcW w:w="1384" w:type="dxa"/>
            <w:vAlign w:val="center"/>
          </w:tcPr>
          <w:p w:rsidR="006035E2" w:rsidRPr="00CD1C22" w:rsidRDefault="006035E2" w:rsidP="006035E2">
            <w:pPr>
              <w:snapToGrid w:val="0"/>
              <w:ind w:left="-57"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</w:t>
            </w:r>
            <w:r w:rsidRPr="00CD1C22">
              <w:rPr>
                <w:b/>
                <w:lang w:eastAsia="ar-SA"/>
              </w:rPr>
              <w:t xml:space="preserve"> – Valor Total (R$)</w:t>
            </w:r>
          </w:p>
        </w:tc>
        <w:tc>
          <w:tcPr>
            <w:tcW w:w="162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b/>
                <w:lang w:val="pt-BR" w:eastAsia="ar-SA"/>
              </w:rPr>
            </w:pPr>
            <w:r w:rsidRPr="006A156A">
              <w:rPr>
                <w:b/>
                <w:lang w:val="pt-BR" w:eastAsia="ar-SA"/>
              </w:rPr>
              <w:t>76 – Origem do Recurso (Proponente ou Concedente)</w:t>
            </w:r>
          </w:p>
        </w:tc>
      </w:tr>
      <w:tr w:rsidR="006035E2" w:rsidRPr="00FA0BF8" w:rsidTr="006035E2">
        <w:trPr>
          <w:cantSplit/>
          <w:trHeight w:val="550"/>
        </w:trPr>
        <w:tc>
          <w:tcPr>
            <w:tcW w:w="23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lang w:val="pt-BR" w:eastAsia="ar-SA"/>
              </w:rPr>
            </w:pPr>
            <w:r w:rsidRPr="006A156A">
              <w:rPr>
                <w:i/>
                <w:color w:val="FF0000"/>
                <w:lang w:val="pt-BR"/>
              </w:rPr>
              <w:t xml:space="preserve">Sempre que o valor do item for composto de vários subitens, fazer-se acompanhar das respectivas planilhas de custo, devidamente rubricadas e, ao final, assinadas pelo representante do proponente, conforme § 3º do Art. 10 da </w:t>
            </w:r>
            <w:r w:rsidRPr="006A156A">
              <w:rPr>
                <w:b/>
                <w:bCs/>
                <w:i/>
                <w:color w:val="FF0000"/>
                <w:lang w:val="pt-BR"/>
              </w:rPr>
              <w:t>Portaria SCGE nº 55, de 27 de novembro de 2013</w:t>
            </w:r>
            <w:r w:rsidRPr="006A156A">
              <w:rPr>
                <w:i/>
                <w:color w:val="FF0000"/>
                <w:lang w:val="pt-BR"/>
              </w:rPr>
              <w:t>.</w:t>
            </w:r>
          </w:p>
        </w:tc>
        <w:tc>
          <w:tcPr>
            <w:tcW w:w="180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496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384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620" w:type="dxa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</w:tr>
      <w:tr w:rsidR="006035E2" w:rsidRPr="00FA0BF8" w:rsidTr="006035E2">
        <w:trPr>
          <w:cantSplit/>
          <w:trHeight w:val="550"/>
        </w:trPr>
        <w:tc>
          <w:tcPr>
            <w:tcW w:w="23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lang w:val="pt-BR" w:eastAsia="ar-SA"/>
              </w:rPr>
            </w:pPr>
          </w:p>
        </w:tc>
        <w:tc>
          <w:tcPr>
            <w:tcW w:w="180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496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384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620" w:type="dxa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</w:tr>
      <w:tr w:rsidR="006035E2" w:rsidRPr="00FA0BF8" w:rsidTr="006035E2">
        <w:trPr>
          <w:cantSplit/>
          <w:trHeight w:val="550"/>
        </w:trPr>
        <w:tc>
          <w:tcPr>
            <w:tcW w:w="23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lang w:val="pt-BR" w:eastAsia="ar-SA"/>
              </w:rPr>
            </w:pPr>
          </w:p>
        </w:tc>
        <w:tc>
          <w:tcPr>
            <w:tcW w:w="180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496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384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620" w:type="dxa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</w:tr>
      <w:tr w:rsidR="006035E2" w:rsidRPr="00FA0BF8" w:rsidTr="006035E2">
        <w:trPr>
          <w:cantSplit/>
          <w:trHeight w:val="550"/>
        </w:trPr>
        <w:tc>
          <w:tcPr>
            <w:tcW w:w="23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lang w:val="pt-BR" w:eastAsia="ar-SA"/>
              </w:rPr>
            </w:pPr>
          </w:p>
        </w:tc>
        <w:tc>
          <w:tcPr>
            <w:tcW w:w="180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496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384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620" w:type="dxa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</w:tr>
      <w:tr w:rsidR="006035E2" w:rsidRPr="00FA0BF8" w:rsidTr="006035E2">
        <w:trPr>
          <w:cantSplit/>
          <w:trHeight w:val="550"/>
        </w:trPr>
        <w:tc>
          <w:tcPr>
            <w:tcW w:w="2340" w:type="dxa"/>
          </w:tcPr>
          <w:p w:rsidR="006035E2" w:rsidRPr="006A156A" w:rsidRDefault="006035E2" w:rsidP="006035E2">
            <w:pPr>
              <w:snapToGrid w:val="0"/>
              <w:ind w:left="-57" w:right="-57"/>
              <w:jc w:val="both"/>
              <w:rPr>
                <w:lang w:val="pt-BR" w:eastAsia="ar-SA"/>
              </w:rPr>
            </w:pPr>
          </w:p>
        </w:tc>
        <w:tc>
          <w:tcPr>
            <w:tcW w:w="1800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496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384" w:type="dxa"/>
            <w:vAlign w:val="center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  <w:tc>
          <w:tcPr>
            <w:tcW w:w="1620" w:type="dxa"/>
          </w:tcPr>
          <w:p w:rsidR="006035E2" w:rsidRPr="006A156A" w:rsidRDefault="006035E2" w:rsidP="006035E2">
            <w:pPr>
              <w:snapToGrid w:val="0"/>
              <w:ind w:left="-57" w:right="-57"/>
              <w:jc w:val="center"/>
              <w:rPr>
                <w:lang w:val="pt-BR" w:eastAsia="ar-SA"/>
              </w:rPr>
            </w:pPr>
          </w:p>
        </w:tc>
      </w:tr>
      <w:tr w:rsidR="006035E2" w:rsidRPr="00CD1C22" w:rsidTr="006035E2">
        <w:trPr>
          <w:cantSplit/>
          <w:trHeight w:val="157"/>
        </w:trPr>
        <w:tc>
          <w:tcPr>
            <w:tcW w:w="7020" w:type="dxa"/>
            <w:gridSpan w:val="4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77</w:t>
            </w:r>
            <w:r w:rsidRPr="00CD1C22">
              <w:rPr>
                <w:b/>
                <w:lang w:eastAsia="ar-SA"/>
              </w:rPr>
              <w:t xml:space="preserve"> - TOTAL – PROPONENTE</w:t>
            </w:r>
          </w:p>
        </w:tc>
        <w:tc>
          <w:tcPr>
            <w:tcW w:w="1620" w:type="dxa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99"/>
        </w:trPr>
        <w:tc>
          <w:tcPr>
            <w:tcW w:w="7020" w:type="dxa"/>
            <w:gridSpan w:val="4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78</w:t>
            </w:r>
            <w:r w:rsidRPr="00CD1C22">
              <w:rPr>
                <w:b/>
                <w:lang w:eastAsia="ar-SA"/>
              </w:rPr>
              <w:t xml:space="preserve"> - TOTAL – CONCEDENTE</w:t>
            </w:r>
          </w:p>
        </w:tc>
        <w:tc>
          <w:tcPr>
            <w:tcW w:w="1620" w:type="dxa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</w:p>
        </w:tc>
      </w:tr>
      <w:tr w:rsidR="006035E2" w:rsidRPr="00CD1C22" w:rsidTr="006035E2">
        <w:trPr>
          <w:cantSplit/>
          <w:trHeight w:val="117"/>
        </w:trPr>
        <w:tc>
          <w:tcPr>
            <w:tcW w:w="7020" w:type="dxa"/>
            <w:gridSpan w:val="4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79 </w:t>
            </w:r>
            <w:r w:rsidRPr="00CD1C22">
              <w:rPr>
                <w:b/>
                <w:lang w:eastAsia="ar-SA"/>
              </w:rPr>
              <w:t>- TOTAL GERAL</w:t>
            </w:r>
          </w:p>
        </w:tc>
        <w:tc>
          <w:tcPr>
            <w:tcW w:w="1620" w:type="dxa"/>
          </w:tcPr>
          <w:p w:rsidR="006035E2" w:rsidRPr="00CD1C22" w:rsidRDefault="006035E2" w:rsidP="006035E2">
            <w:pPr>
              <w:snapToGrid w:val="0"/>
              <w:spacing w:after="120"/>
              <w:ind w:left="-57" w:right="-57"/>
              <w:jc w:val="center"/>
              <w:rPr>
                <w:lang w:eastAsia="ar-SA"/>
              </w:rPr>
            </w:pPr>
          </w:p>
        </w:tc>
      </w:tr>
    </w:tbl>
    <w:p w:rsidR="006035E2" w:rsidRPr="00CD1C22" w:rsidRDefault="006035E2" w:rsidP="006035E2">
      <w:pPr>
        <w:jc w:val="both"/>
      </w:pPr>
    </w:p>
    <w:p w:rsidR="006035E2" w:rsidRPr="00BD01EC" w:rsidRDefault="006035E2" w:rsidP="006035E2">
      <w:pPr>
        <w:jc w:val="both"/>
        <w:rPr>
          <w:b/>
          <w:color w:val="FF0000"/>
        </w:rPr>
      </w:pPr>
      <w:r w:rsidRPr="00BD01EC">
        <w:rPr>
          <w:b/>
          <w:color w:val="FF0000"/>
        </w:rPr>
        <w:t>Nota Importante: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b/>
          <w:color w:val="FF0000"/>
          <w:lang w:val="pt-BR"/>
        </w:rPr>
        <w:t xml:space="preserve">Nome/Especificação Bens, Equipamentos e Serviços – </w:t>
      </w:r>
      <w:r w:rsidRPr="006A156A">
        <w:rPr>
          <w:color w:val="FF0000"/>
          <w:lang w:val="pt-BR"/>
        </w:rPr>
        <w:t>Neste item deverão estar especificados, claramente, os itens adquiridos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color w:val="FF0000"/>
          <w:lang w:val="pt-BR"/>
        </w:rPr>
        <w:t xml:space="preserve">Quando o item for de serviços, o </w:t>
      </w:r>
      <w:r w:rsidRPr="006A156A">
        <w:rPr>
          <w:b/>
          <w:color w:val="FF0000"/>
          <w:lang w:val="pt-BR"/>
        </w:rPr>
        <w:t>PROPONENTE</w:t>
      </w:r>
      <w:r w:rsidRPr="006A156A">
        <w:rPr>
          <w:color w:val="FF0000"/>
          <w:lang w:val="pt-BR"/>
        </w:rPr>
        <w:t xml:space="preserve"> deverá detalhar na descrição quais os serviços que serão executados ou encaminhar o detalhamento em documento anexo a este Plano.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color w:val="FF0000"/>
          <w:lang w:val="pt-BR"/>
        </w:rPr>
        <w:t>É vedado o agrupamento de itens ou serviços em um único item do Plano de Aquisição, incluindo kits, conjuntos, etc.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color w:val="FF0000"/>
          <w:lang w:val="pt-BR"/>
        </w:rPr>
        <w:t>O</w:t>
      </w:r>
      <w:r w:rsidRPr="006A156A">
        <w:rPr>
          <w:b/>
          <w:color w:val="FF0000"/>
          <w:lang w:val="pt-BR"/>
        </w:rPr>
        <w:t xml:space="preserve"> PROPONENTE </w:t>
      </w:r>
      <w:r w:rsidRPr="006A156A">
        <w:rPr>
          <w:color w:val="FF0000"/>
          <w:lang w:val="pt-BR"/>
        </w:rPr>
        <w:t>deverá utilizar o menor valor de cotação do item, utilizando o valor unitário e não global da cotação, ou seja, retirando os menores valores de cada orçamento.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</w:p>
    <w:p w:rsidR="006035E2" w:rsidRPr="006A156A" w:rsidRDefault="006035E2" w:rsidP="006035E2">
      <w:pPr>
        <w:jc w:val="both"/>
        <w:rPr>
          <w:color w:val="FF0000"/>
          <w:lang w:val="pt-BR"/>
        </w:rPr>
      </w:pPr>
      <w:r w:rsidRPr="006A156A">
        <w:rPr>
          <w:color w:val="FF0000"/>
          <w:lang w:val="pt-BR"/>
        </w:rPr>
        <w:t>ATENÇÂO: Não serão aceitos itens relacionados ao Concedente (SETUREL), que não tenham característica mensurável Ex: Serviço de Fotografia e filmagem, assessoria de imprensa entre outros.</w:t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</w:p>
    <w:p w:rsidR="006035E2" w:rsidRPr="006A156A" w:rsidRDefault="006035E2" w:rsidP="006035E2">
      <w:pPr>
        <w:jc w:val="both"/>
        <w:rPr>
          <w:color w:val="FF0000"/>
          <w:lang w:val="pt-BR"/>
        </w:rPr>
      </w:pPr>
    </w:p>
    <w:p w:rsidR="006035E2" w:rsidRDefault="006035E2" w:rsidP="006035E2">
      <w:pPr>
        <w:rPr>
          <w:color w:val="FF0000"/>
          <w:lang w:val="pt-BR"/>
        </w:rPr>
      </w:pPr>
      <w:r>
        <w:rPr>
          <w:color w:val="FF0000"/>
          <w:lang w:val="pt-BR"/>
        </w:rPr>
        <w:br w:type="page"/>
      </w:r>
    </w:p>
    <w:p w:rsidR="006035E2" w:rsidRPr="006A156A" w:rsidRDefault="006035E2" w:rsidP="006035E2">
      <w:pPr>
        <w:jc w:val="both"/>
        <w:rPr>
          <w:color w:val="FF0000"/>
          <w:lang w:val="pt-BR"/>
        </w:rPr>
      </w:pPr>
    </w:p>
    <w:p w:rsidR="006035E2" w:rsidRPr="006A156A" w:rsidRDefault="006035E2" w:rsidP="0060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b/>
          <w:bCs/>
          <w:sz w:val="32"/>
          <w:szCs w:val="32"/>
          <w:lang w:val="pt-BR" w:eastAsia="ar-SA"/>
        </w:rPr>
      </w:pPr>
    </w:p>
    <w:p w:rsidR="006035E2" w:rsidRPr="006A156A" w:rsidRDefault="006035E2" w:rsidP="0060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b/>
          <w:bCs/>
          <w:sz w:val="32"/>
          <w:szCs w:val="32"/>
          <w:lang w:val="pt-BR" w:eastAsia="ar-SA"/>
        </w:rPr>
      </w:pPr>
      <w:r w:rsidRPr="006A156A">
        <w:rPr>
          <w:b/>
          <w:bCs/>
          <w:sz w:val="32"/>
          <w:szCs w:val="32"/>
          <w:lang w:val="pt-BR" w:eastAsia="ar-SA"/>
        </w:rPr>
        <w:t>CRONOGRAMA DE DESEMBOLSO</w:t>
      </w:r>
    </w:p>
    <w:p w:rsidR="006035E2" w:rsidRPr="006A156A" w:rsidRDefault="006035E2" w:rsidP="0060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b/>
          <w:bCs/>
          <w:sz w:val="32"/>
          <w:szCs w:val="32"/>
          <w:lang w:val="pt-BR" w:eastAsia="ar-SA"/>
        </w:rPr>
      </w:pPr>
    </w:p>
    <w:p w:rsidR="006035E2" w:rsidRPr="006A156A" w:rsidRDefault="006035E2" w:rsidP="006035E2">
      <w:pPr>
        <w:jc w:val="both"/>
        <w:rPr>
          <w:rFonts w:cs="Arial"/>
          <w:lang w:val="pt-BR"/>
        </w:rPr>
      </w:pPr>
    </w:p>
    <w:p w:rsidR="006035E2" w:rsidRPr="006A156A" w:rsidRDefault="006035E2" w:rsidP="006035E2">
      <w:pPr>
        <w:autoSpaceDE w:val="0"/>
        <w:autoSpaceDN w:val="0"/>
        <w:jc w:val="both"/>
        <w:rPr>
          <w:b/>
          <w:lang w:val="pt-BR"/>
        </w:rPr>
      </w:pPr>
      <w:r w:rsidRPr="006A156A">
        <w:rPr>
          <w:b/>
          <w:highlight w:val="lightGray"/>
          <w:lang w:val="pt-BR"/>
        </w:rPr>
        <w:t>L -  Concedente (R$):</w:t>
      </w:r>
    </w:p>
    <w:p w:rsidR="006035E2" w:rsidRPr="006A156A" w:rsidRDefault="006035E2" w:rsidP="006035E2">
      <w:pPr>
        <w:jc w:val="both"/>
        <w:rPr>
          <w:lang w:val="pt-B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644"/>
      </w:tblGrid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Jan.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Fev.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Mar.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Abr.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Maio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Jun.</w:t>
            </w:r>
          </w:p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tabs>
                <w:tab w:val="left" w:pos="1112"/>
              </w:tabs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Jul.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Ago.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Set.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Out.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Nov.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Dez.</w:t>
            </w:r>
          </w:p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/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35E2" w:rsidRPr="00867696" w:rsidRDefault="006035E2" w:rsidP="006035E2"/>
        </w:tc>
      </w:tr>
      <w:tr w:rsidR="006035E2" w:rsidRPr="00867696" w:rsidTr="006035E2">
        <w:trPr>
          <w:gridAfter w:val="4"/>
          <w:wAfter w:w="5898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</w:tr>
    </w:tbl>
    <w:p w:rsidR="006035E2" w:rsidRPr="00867696" w:rsidRDefault="006035E2" w:rsidP="006035E2">
      <w:pPr>
        <w:jc w:val="center"/>
      </w:pPr>
    </w:p>
    <w:p w:rsidR="006035E2" w:rsidRPr="00867696" w:rsidRDefault="006035E2" w:rsidP="006035E2">
      <w:pPr>
        <w:autoSpaceDE w:val="0"/>
        <w:autoSpaceDN w:val="0"/>
        <w:rPr>
          <w:b/>
        </w:rPr>
      </w:pPr>
      <w:r w:rsidRPr="003D3FE8">
        <w:rPr>
          <w:b/>
          <w:highlight w:val="lightGray"/>
        </w:rPr>
        <w:t>M - Proponente – Contrapartida (R$):</w:t>
      </w:r>
    </w:p>
    <w:p w:rsidR="006035E2" w:rsidRPr="00867696" w:rsidRDefault="006035E2" w:rsidP="006035E2"/>
    <w:tbl>
      <w:tblPr>
        <w:tblW w:w="8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1416"/>
        <w:gridCol w:w="1415"/>
        <w:gridCol w:w="1415"/>
        <w:gridCol w:w="1415"/>
        <w:gridCol w:w="1640"/>
      </w:tblGrid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Jan.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Fev.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Mar.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Abr.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Maio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Jun.</w:t>
            </w:r>
          </w:p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tabs>
                <w:tab w:val="left" w:pos="1112"/>
              </w:tabs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Jul.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Ago.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Set.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Out.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Nov.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Dez.</w:t>
            </w:r>
          </w:p>
        </w:tc>
      </w:tr>
      <w:tr w:rsidR="006035E2" w:rsidRPr="00867696" w:rsidTr="006035E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</w:tr>
      <w:tr w:rsidR="006035E2" w:rsidRPr="00867696" w:rsidTr="006035E2">
        <w:trPr>
          <w:gridAfter w:val="4"/>
          <w:wAfter w:w="5898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5E2" w:rsidRPr="00867696" w:rsidRDefault="006035E2" w:rsidP="006035E2">
            <w:pPr>
              <w:rPr>
                <w:b/>
              </w:rPr>
            </w:pPr>
            <w:r w:rsidRPr="00867696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35E2" w:rsidRPr="00867696" w:rsidRDefault="006035E2" w:rsidP="006035E2">
            <w:pPr>
              <w:jc w:val="center"/>
            </w:pPr>
          </w:p>
        </w:tc>
      </w:tr>
    </w:tbl>
    <w:p w:rsidR="006035E2" w:rsidRDefault="006035E2" w:rsidP="006035E2">
      <w:pPr>
        <w:jc w:val="both"/>
        <w:rPr>
          <w:b/>
          <w:highlight w:val="lightGray"/>
        </w:rPr>
      </w:pPr>
    </w:p>
    <w:p w:rsidR="006035E2" w:rsidRDefault="006035E2" w:rsidP="006035E2">
      <w:pPr>
        <w:jc w:val="both"/>
        <w:rPr>
          <w:b/>
          <w:highlight w:val="lightGray"/>
        </w:rPr>
      </w:pPr>
    </w:p>
    <w:p w:rsidR="006035E2" w:rsidRPr="006A156A" w:rsidRDefault="006035E2" w:rsidP="006035E2">
      <w:pPr>
        <w:jc w:val="both"/>
        <w:rPr>
          <w:b/>
          <w:lang w:val="pt-BR"/>
        </w:rPr>
      </w:pPr>
      <w:r w:rsidRPr="006A156A">
        <w:rPr>
          <w:b/>
          <w:highlight w:val="lightGray"/>
          <w:lang w:val="pt-BR"/>
        </w:rPr>
        <w:t>N - DESTINAÇÃO DOS BENS REMANESCENTES DO CONVÊNIO</w:t>
      </w:r>
      <w:r w:rsidRPr="006A156A">
        <w:rPr>
          <w:b/>
          <w:lang w:val="pt-BR"/>
        </w:rPr>
        <w:t xml:space="preserve"> (se houver compra de bens)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6035E2" w:rsidRPr="00FA0BF8" w:rsidTr="006035E2">
        <w:tc>
          <w:tcPr>
            <w:tcW w:w="8701" w:type="dxa"/>
            <w:shd w:val="clear" w:color="auto" w:fill="auto"/>
          </w:tcPr>
          <w:p w:rsidR="006035E2" w:rsidRPr="006A156A" w:rsidRDefault="006035E2" w:rsidP="006035E2">
            <w:pPr>
              <w:jc w:val="both"/>
              <w:rPr>
                <w:b/>
                <w:lang w:val="pt-BR"/>
              </w:rPr>
            </w:pPr>
          </w:p>
          <w:p w:rsidR="006035E2" w:rsidRPr="006A156A" w:rsidRDefault="006035E2" w:rsidP="006035E2">
            <w:pPr>
              <w:jc w:val="both"/>
              <w:rPr>
                <w:b/>
                <w:lang w:val="pt-BR"/>
              </w:rPr>
            </w:pPr>
          </w:p>
          <w:p w:rsidR="006035E2" w:rsidRPr="006A156A" w:rsidRDefault="006035E2" w:rsidP="006035E2">
            <w:pPr>
              <w:jc w:val="both"/>
              <w:rPr>
                <w:b/>
                <w:lang w:val="pt-BR"/>
              </w:rPr>
            </w:pPr>
          </w:p>
          <w:p w:rsidR="006035E2" w:rsidRPr="006A156A" w:rsidRDefault="006035E2" w:rsidP="006035E2">
            <w:pPr>
              <w:jc w:val="both"/>
              <w:rPr>
                <w:b/>
                <w:lang w:val="pt-BR"/>
              </w:rPr>
            </w:pPr>
          </w:p>
          <w:p w:rsidR="006035E2" w:rsidRPr="006A156A" w:rsidRDefault="006035E2" w:rsidP="006035E2">
            <w:pPr>
              <w:jc w:val="both"/>
              <w:rPr>
                <w:b/>
                <w:lang w:val="pt-BR"/>
              </w:rPr>
            </w:pPr>
          </w:p>
        </w:tc>
      </w:tr>
    </w:tbl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Default="006035E2" w:rsidP="006035E2">
      <w:pPr>
        <w:jc w:val="both"/>
        <w:rPr>
          <w:b/>
          <w:shd w:val="clear" w:color="auto" w:fill="B3B3B3"/>
          <w:lang w:val="pt-PT" w:eastAsia="pt-BR"/>
        </w:rPr>
      </w:pPr>
    </w:p>
    <w:p w:rsidR="006035E2" w:rsidRPr="00CD1C22" w:rsidRDefault="006035E2" w:rsidP="006035E2">
      <w:pPr>
        <w:jc w:val="both"/>
        <w:rPr>
          <w:b/>
          <w:shd w:val="clear" w:color="auto" w:fill="B3B3B3"/>
          <w:lang w:val="pt-PT" w:eastAsia="pt-BR"/>
        </w:rPr>
      </w:pPr>
      <w:r>
        <w:rPr>
          <w:b/>
          <w:shd w:val="clear" w:color="auto" w:fill="B3B3B3"/>
          <w:lang w:val="pt-PT" w:eastAsia="pt-BR"/>
        </w:rPr>
        <w:lastRenderedPageBreak/>
        <w:t xml:space="preserve">O </w:t>
      </w:r>
      <w:r w:rsidRPr="00CD1C22">
        <w:rPr>
          <w:b/>
          <w:shd w:val="clear" w:color="auto" w:fill="B3B3B3"/>
          <w:lang w:val="pt-PT" w:eastAsia="pt-BR"/>
        </w:rPr>
        <w:t>– DECLARAÇÃO DA ENTIDADE PROPONENTE</w:t>
      </w:r>
    </w:p>
    <w:p w:rsidR="006035E2" w:rsidRPr="00CD1C22" w:rsidRDefault="006035E2" w:rsidP="006035E2">
      <w:pPr>
        <w:rPr>
          <w:lang w:val="pt-PT"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6"/>
      </w:tblGrid>
      <w:tr w:rsidR="006035E2" w:rsidRPr="00CD1C22" w:rsidTr="006035E2">
        <w:trPr>
          <w:trHeight w:val="6700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35E2" w:rsidRDefault="006035E2" w:rsidP="006035E2">
            <w:pPr>
              <w:jc w:val="both"/>
              <w:rPr>
                <w:lang w:val="pt-PT" w:eastAsia="pt-BR"/>
              </w:rPr>
            </w:pPr>
            <w:r w:rsidRPr="00CD1C22">
              <w:rPr>
                <w:lang w:val="pt-PT" w:eastAsia="pt-BR"/>
              </w:rPr>
              <w:t xml:space="preserve">Na qualidade de representante legal do proponente, declaro, para fins de prova junto a </w:t>
            </w:r>
            <w:r>
              <w:rPr>
                <w:lang w:val="pt-PT" w:eastAsia="pt-BR"/>
              </w:rPr>
              <w:t>SETUREL</w:t>
            </w:r>
            <w:r w:rsidRPr="00CD1C22">
              <w:rPr>
                <w:lang w:val="pt-PT" w:eastAsia="pt-BR"/>
              </w:rPr>
              <w:t>, para</w:t>
            </w:r>
            <w:r>
              <w:rPr>
                <w:lang w:val="pt-PT" w:eastAsia="pt-BR"/>
              </w:rPr>
              <w:t xml:space="preserve"> todos </w:t>
            </w:r>
            <w:r w:rsidRPr="00CD1C22">
              <w:rPr>
                <w:lang w:val="pt-PT" w:eastAsia="pt-BR"/>
              </w:rPr>
              <w:t>os efeitos</w:t>
            </w:r>
            <w:r>
              <w:rPr>
                <w:lang w:val="pt-PT" w:eastAsia="pt-BR"/>
              </w:rPr>
              <w:t xml:space="preserve"> legais, inclusive penal (art 299 do CP)</w:t>
            </w:r>
            <w:r w:rsidRPr="00CD1C22">
              <w:rPr>
                <w:lang w:val="pt-PT" w:eastAsia="pt-BR"/>
              </w:rPr>
              <w:t>, que inexiste qualquer débito em mora ou situação de inadimplência</w:t>
            </w:r>
            <w:r w:rsidRPr="00CD1C22">
              <w:rPr>
                <w:color w:val="1F497D"/>
                <w:lang w:val="pt-PT" w:eastAsia="pt-BR"/>
              </w:rPr>
              <w:t xml:space="preserve"> </w:t>
            </w:r>
            <w:r w:rsidRPr="00CD1C22">
              <w:rPr>
                <w:lang w:val="pt-PT" w:eastAsia="pt-BR"/>
              </w:rPr>
              <w:t>para com o Tesouro Federal, Estadual</w:t>
            </w:r>
            <w:r>
              <w:rPr>
                <w:lang w:val="pt-PT" w:eastAsia="pt-BR"/>
              </w:rPr>
              <w:t xml:space="preserve"> </w:t>
            </w:r>
            <w:r w:rsidRPr="00CD1C22">
              <w:rPr>
                <w:lang w:val="pt-PT" w:eastAsia="pt-BR"/>
              </w:rPr>
              <w:t>e Municipal; para com FGTS, para com a Previdência Social e Receita Federal/PGFN,</w:t>
            </w:r>
            <w:r w:rsidRPr="00CD1C22">
              <w:rPr>
                <w:color w:val="1F497D"/>
                <w:lang w:val="pt-PT" w:eastAsia="pt-BR"/>
              </w:rPr>
              <w:t xml:space="preserve"> </w:t>
            </w:r>
            <w:r w:rsidRPr="00CD1C22">
              <w:rPr>
                <w:lang w:val="pt-PT" w:eastAsia="pt-BR"/>
              </w:rPr>
              <w:t>que impeça a transferência de recursos oriundos de dotações consignadas nos seus orçamentos, na forma deste Plano de Trabalho.</w:t>
            </w:r>
          </w:p>
          <w:p w:rsidR="006035E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  <w:r>
              <w:rPr>
                <w:lang w:val="pt-PT" w:eastAsia="pt-BR"/>
              </w:rPr>
              <w:t>Declaro</w:t>
            </w:r>
            <w:r w:rsidRPr="001767B2">
              <w:rPr>
                <w:lang w:val="pt-PT" w:eastAsia="pt-BR"/>
              </w:rPr>
              <w:t xml:space="preserve"> </w:t>
            </w:r>
            <w:r>
              <w:rPr>
                <w:lang w:val="pt-PT" w:eastAsia="pt-BR"/>
              </w:rPr>
              <w:t xml:space="preserve">que atendo e atenderei a todas as exigências </w:t>
            </w:r>
            <w:r w:rsidRPr="008B1858">
              <w:rPr>
                <w:lang w:val="pt-PT" w:eastAsia="pt-BR"/>
              </w:rPr>
              <w:t xml:space="preserve">constante no </w:t>
            </w:r>
            <w:r w:rsidRPr="006A156A">
              <w:rPr>
                <w:b/>
                <w:bCs/>
                <w:lang w:val="pt-BR"/>
              </w:rPr>
              <w:t xml:space="preserve">Portaria SCGE nº 55, de 27 de novembro de 2013 e </w:t>
            </w:r>
            <w:r w:rsidRPr="006A156A">
              <w:rPr>
                <w:b/>
                <w:lang w:val="pt-BR"/>
              </w:rPr>
              <w:t xml:space="preserve">Decreto nº 39.376, de 6 de maio de 2013, </w:t>
            </w:r>
            <w:r w:rsidRPr="006A156A">
              <w:rPr>
                <w:lang w:val="pt-BR"/>
              </w:rPr>
              <w:t>além das já estabelecidas neste Plano de Trabalho.</w:t>
            </w: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  <w:r w:rsidRPr="00CD1C22">
              <w:rPr>
                <w:lang w:val="pt-PT" w:eastAsia="pt-BR"/>
              </w:rPr>
              <w:t xml:space="preserve">Declaro ter plena ciência da necessidade de apresentação de toda a documentação referida a prestação de contas, isentando a </w:t>
            </w:r>
            <w:r>
              <w:rPr>
                <w:lang w:val="pt-PT" w:eastAsia="pt-BR"/>
              </w:rPr>
              <w:t>SETUREL</w:t>
            </w:r>
            <w:r w:rsidRPr="00CD1C22">
              <w:rPr>
                <w:lang w:val="pt-PT" w:eastAsia="pt-BR"/>
              </w:rPr>
              <w:t xml:space="preserve"> de qualquer responsabilidade pela negativa justificada do repasse das verbas, por falhas no cumprimento das disposições pertinentes.</w:t>
            </w:r>
            <w:r>
              <w:rPr>
                <w:lang w:val="pt-PT" w:eastAsia="pt-BR"/>
              </w:rPr>
              <w:t xml:space="preserve"> </w:t>
            </w: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  <w:r w:rsidRPr="00CD1C22">
              <w:rPr>
                <w:lang w:val="pt-PT" w:eastAsia="pt-BR"/>
              </w:rPr>
              <w:t>Declaro, ainda, que sou pleno conhecedor de todos os documentos e requisitos necessários à aprovação da prestação de contas</w:t>
            </w:r>
            <w:r>
              <w:rPr>
                <w:lang w:val="pt-PT" w:eastAsia="pt-BR"/>
              </w:rPr>
              <w:t xml:space="preserve"> e demais documetos </w:t>
            </w:r>
            <w:r w:rsidRPr="00CD1C22">
              <w:rPr>
                <w:lang w:val="pt-PT" w:eastAsia="pt-BR"/>
              </w:rPr>
              <w:t>e das penalidades aos quais estou sujeito na hipótese de descumprimento das condições estabelecidas.</w:t>
            </w: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8F15F0" w:rsidRDefault="006035E2" w:rsidP="006035E2">
            <w:pPr>
              <w:jc w:val="both"/>
              <w:rPr>
                <w:lang w:val="pt-PT" w:eastAsia="pt-BR"/>
              </w:rPr>
            </w:pPr>
            <w:r w:rsidRPr="008F15F0">
              <w:rPr>
                <w:lang w:val="pt-PT" w:eastAsia="pt-BR"/>
              </w:rPr>
              <w:t xml:space="preserve">Comprometo-me a inserir </w:t>
            </w:r>
            <w:r w:rsidRPr="006A156A">
              <w:rPr>
                <w:bCs/>
                <w:lang w:val="pt-BR"/>
              </w:rPr>
              <w:t>as logomarcas da SETUREL e do Governo do Estado de Pernambuco no material de divulgação e fazer a citação do patrocínio nas diversas formas de mídia utilizadas.</w:t>
            </w:r>
          </w:p>
          <w:p w:rsidR="006035E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  <w:r w:rsidRPr="00CD1C22">
              <w:rPr>
                <w:sz w:val="18"/>
                <w:szCs w:val="18"/>
                <w:lang w:val="pt-PT" w:eastAsia="pt-BR"/>
              </w:rPr>
              <w:t>___________________________________         _________________________________________</w:t>
            </w: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  <w:r w:rsidRPr="00CD1C22">
              <w:rPr>
                <w:sz w:val="18"/>
                <w:szCs w:val="18"/>
                <w:lang w:val="pt-PT" w:eastAsia="pt-BR"/>
              </w:rPr>
              <w:t xml:space="preserve">                 LOCAL / DATA                                       ASSINATURA DO DIRIGENTE(S)</w:t>
            </w: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  <w:r w:rsidRPr="00CD1C22">
              <w:rPr>
                <w:sz w:val="18"/>
                <w:szCs w:val="18"/>
                <w:lang w:val="pt-PT" w:eastAsia="pt-BR"/>
              </w:rPr>
              <w:t>_________________________________________</w:t>
            </w: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  <w:r w:rsidRPr="00CD1C22">
              <w:rPr>
                <w:sz w:val="18"/>
                <w:szCs w:val="18"/>
                <w:lang w:val="pt-PT" w:eastAsia="pt-BR"/>
              </w:rPr>
              <w:t>ASSINATURA DO CONTADOR</w:t>
            </w: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sz w:val="18"/>
                <w:szCs w:val="18"/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center"/>
              <w:rPr>
                <w:lang w:val="pt-PT" w:eastAsia="pt-BR"/>
              </w:rPr>
            </w:pPr>
          </w:p>
          <w:p w:rsidR="006035E2" w:rsidRPr="00CD1C22" w:rsidRDefault="006035E2" w:rsidP="006035E2">
            <w:pPr>
              <w:jc w:val="both"/>
              <w:rPr>
                <w:lang w:val="pt-PT" w:eastAsia="pt-BR"/>
              </w:rPr>
            </w:pPr>
          </w:p>
        </w:tc>
      </w:tr>
    </w:tbl>
    <w:p w:rsidR="006035E2" w:rsidRPr="00B7477D" w:rsidRDefault="006035E2" w:rsidP="006035E2">
      <w:pPr>
        <w:jc w:val="both"/>
        <w:rPr>
          <w:lang w:eastAsia="pt-BR"/>
        </w:rPr>
      </w:pPr>
    </w:p>
    <w:p w:rsidR="006035E2" w:rsidRPr="00575270" w:rsidRDefault="006035E2" w:rsidP="006035E2">
      <w:pPr>
        <w:pStyle w:val="Ttulo4"/>
        <w:numPr>
          <w:ilvl w:val="0"/>
          <w:numId w:val="3"/>
        </w:numPr>
        <w:autoSpaceDE w:val="0"/>
        <w:autoSpaceDN w:val="0"/>
        <w:spacing w:before="0" w:after="0"/>
        <w:jc w:val="both"/>
        <w:rPr>
          <w:rFonts w:ascii="Times New Roman" w:hAnsi="Times New Roman"/>
          <w:sz w:val="20"/>
          <w:szCs w:val="20"/>
          <w:highlight w:val="lightGray"/>
        </w:rPr>
      </w:pPr>
      <w:r w:rsidRPr="00575270">
        <w:rPr>
          <w:rFonts w:ascii="Times New Roman" w:hAnsi="Times New Roman"/>
          <w:sz w:val="20"/>
          <w:szCs w:val="20"/>
          <w:highlight w:val="lightGray"/>
        </w:rPr>
        <w:t>APROVAÇÃO PELA CONCEDENTE</w:t>
      </w:r>
    </w:p>
    <w:p w:rsidR="006035E2" w:rsidRPr="00575270" w:rsidRDefault="006035E2" w:rsidP="006035E2">
      <w:pPr>
        <w:rPr>
          <w:highlight w:val="darkGray"/>
          <w:lang w:eastAsia="pt-BR"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678"/>
      </w:tblGrid>
      <w:tr w:rsidR="006035E2" w:rsidRPr="00FA0BF8" w:rsidTr="006035E2">
        <w:trPr>
          <w:trHeight w:val="356"/>
        </w:trPr>
        <w:tc>
          <w:tcPr>
            <w:tcW w:w="8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5E2" w:rsidRPr="006A156A" w:rsidRDefault="006035E2" w:rsidP="006035E2">
            <w:pPr>
              <w:spacing w:line="360" w:lineRule="auto"/>
              <w:jc w:val="both"/>
              <w:rPr>
                <w:lang w:val="pt-BR"/>
              </w:rPr>
            </w:pPr>
            <w:r w:rsidRPr="006A156A">
              <w:rPr>
                <w:lang w:val="pt-BR"/>
              </w:rPr>
              <w:t>Declaro aprovar o projeto ora descrito no presente Plano de Trabalho.</w:t>
            </w:r>
          </w:p>
        </w:tc>
      </w:tr>
      <w:tr w:rsidR="006035E2" w:rsidRPr="00FA0BF8" w:rsidTr="006035E2">
        <w:trPr>
          <w:trHeight w:val="130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5E2" w:rsidRPr="006A156A" w:rsidRDefault="006035E2" w:rsidP="006035E2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5E2" w:rsidRPr="006A156A" w:rsidRDefault="006035E2" w:rsidP="006035E2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6035E2" w:rsidRPr="00575270" w:rsidTr="006035E2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575270" w:rsidRDefault="006035E2" w:rsidP="006035E2">
            <w:pPr>
              <w:spacing w:line="360" w:lineRule="auto"/>
              <w:jc w:val="center"/>
              <w:rPr>
                <w:b/>
              </w:rPr>
            </w:pPr>
            <w:r w:rsidRPr="00575270">
              <w:rPr>
                <w:b/>
              </w:rPr>
              <w:t>Local / Data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E2" w:rsidRPr="00575270" w:rsidRDefault="006035E2" w:rsidP="006035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75270">
              <w:rPr>
                <w:b/>
              </w:rPr>
              <w:t>Assinatura / Carimbo</w:t>
            </w:r>
          </w:p>
        </w:tc>
      </w:tr>
    </w:tbl>
    <w:p w:rsidR="006035E2" w:rsidRPr="00575270" w:rsidRDefault="006035E2" w:rsidP="006035E2">
      <w:pPr>
        <w:jc w:val="both"/>
        <w:rPr>
          <w:color w:val="FF0000"/>
          <w:lang w:val="pt-PT"/>
        </w:rPr>
      </w:pPr>
    </w:p>
    <w:p w:rsidR="006035E2" w:rsidRPr="00575270" w:rsidRDefault="006035E2" w:rsidP="006035E2">
      <w:pPr>
        <w:jc w:val="both"/>
        <w:rPr>
          <w:color w:val="FF0000"/>
        </w:rPr>
      </w:pPr>
    </w:p>
    <w:p w:rsidR="006035E2" w:rsidRPr="006A156A" w:rsidRDefault="006035E2" w:rsidP="006035E2">
      <w:pPr>
        <w:jc w:val="center"/>
        <w:rPr>
          <w:color w:val="FF0000"/>
          <w:lang w:val="pt-BR"/>
        </w:rPr>
      </w:pPr>
      <w:r w:rsidRPr="006A156A">
        <w:rPr>
          <w:color w:val="FF0000"/>
          <w:lang w:val="pt-BR"/>
        </w:rPr>
        <w:t>“FAVOR NA HORA DE IMPRIMIR APAGAR AS NOTAS E OBSERVAÇÕES EM VERMELHO”</w:t>
      </w:r>
    </w:p>
    <w:p w:rsidR="006035E2" w:rsidRPr="006A156A" w:rsidRDefault="006035E2" w:rsidP="006035E2">
      <w:pPr>
        <w:jc w:val="both"/>
        <w:rPr>
          <w:lang w:val="pt-BR"/>
        </w:rPr>
      </w:pPr>
    </w:p>
    <w:p w:rsidR="006035E2" w:rsidRDefault="006035E2" w:rsidP="006035E2">
      <w:pPr>
        <w:tabs>
          <w:tab w:val="left" w:pos="6663"/>
        </w:tabs>
        <w:spacing w:before="40"/>
        <w:ind w:left="2348" w:right="2085"/>
        <w:jc w:val="both"/>
        <w:rPr>
          <w:rFonts w:ascii="Arial" w:eastAsia="Arial" w:hAnsi="Arial" w:cs="Arial"/>
          <w:sz w:val="22"/>
          <w:szCs w:val="22"/>
          <w:lang w:val="pt-BR"/>
        </w:rPr>
      </w:pPr>
    </w:p>
    <w:sectPr w:rsidR="006035E2" w:rsidSect="001228E3">
      <w:headerReference w:type="default" r:id="rId8"/>
      <w:footerReference w:type="default" r:id="rId9"/>
      <w:type w:val="continuous"/>
      <w:pgSz w:w="11920" w:h="16840"/>
      <w:pgMar w:top="1370" w:right="1714" w:bottom="280" w:left="1600" w:header="72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6A" w:rsidRDefault="009C376A">
      <w:r>
        <w:separator/>
      </w:r>
    </w:p>
  </w:endnote>
  <w:endnote w:type="continuationSeparator" w:id="0">
    <w:p w:rsidR="009C376A" w:rsidRDefault="009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0" w:rsidRPr="00614041" w:rsidRDefault="00893820" w:rsidP="00614041">
    <w:pPr>
      <w:pStyle w:val="Rodap"/>
      <w:jc w:val="center"/>
      <w:rPr>
        <w:rFonts w:ascii="Arial" w:hAnsi="Arial" w:cs="Arial"/>
        <w:lang w:val="pt-BR"/>
      </w:rPr>
    </w:pPr>
    <w:r w:rsidRPr="00614041">
      <w:rPr>
        <w:rFonts w:ascii="Arial" w:hAnsi="Arial" w:cs="Arial"/>
        <w:b/>
        <w:bCs/>
        <w:sz w:val="18"/>
        <w:szCs w:val="18"/>
        <w:lang w:val="pt-BR"/>
      </w:rPr>
      <w:t>Av. Prof. Andrade Bezerra, S/N, Salgadinho, Olinda-PE, CEP 53.110-110 Fone: (81) 3184-2650 – setur@setur.pe.gov.br – SETUREL – SUJUR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6A" w:rsidRDefault="009C376A">
      <w:r>
        <w:separator/>
      </w:r>
    </w:p>
  </w:footnote>
  <w:footnote w:type="continuationSeparator" w:id="0">
    <w:p w:rsidR="009C376A" w:rsidRDefault="009C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0" w:rsidRDefault="00893820">
    <w:pPr>
      <w:spacing w:line="200" w:lineRule="exact"/>
    </w:pPr>
  </w:p>
  <w:p w:rsidR="00893820" w:rsidRDefault="0089382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D3809B3" wp14:editId="79D8F6A9">
          <wp:simplePos x="0" y="0"/>
          <wp:positionH relativeFrom="page">
            <wp:posOffset>2589530</wp:posOffset>
          </wp:positionH>
          <wp:positionV relativeFrom="page">
            <wp:posOffset>238125</wp:posOffset>
          </wp:positionV>
          <wp:extent cx="2379980" cy="941705"/>
          <wp:effectExtent l="0" t="0" r="127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820" w:rsidRDefault="00893820">
    <w:pPr>
      <w:spacing w:line="200" w:lineRule="exact"/>
    </w:pPr>
  </w:p>
  <w:p w:rsidR="00893820" w:rsidRDefault="00893820">
    <w:pPr>
      <w:spacing w:line="200" w:lineRule="exact"/>
    </w:pPr>
  </w:p>
  <w:p w:rsidR="00893820" w:rsidRDefault="00893820">
    <w:pPr>
      <w:spacing w:line="200" w:lineRule="exact"/>
    </w:pPr>
  </w:p>
  <w:p w:rsidR="00893820" w:rsidRDefault="00893820" w:rsidP="00517F36">
    <w:pPr>
      <w:spacing w:before="32" w:line="276" w:lineRule="auto"/>
      <w:ind w:left="1024"/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</w:pPr>
  </w:p>
  <w:p w:rsidR="00893820" w:rsidRPr="008C06E3" w:rsidRDefault="00893820" w:rsidP="00517F36">
    <w:pPr>
      <w:spacing w:before="32" w:line="276" w:lineRule="auto"/>
      <w:ind w:left="1024"/>
      <w:rPr>
        <w:rFonts w:ascii="Arial" w:eastAsia="Arial" w:hAnsi="Arial" w:cs="Arial"/>
        <w:sz w:val="22"/>
        <w:szCs w:val="22"/>
        <w:lang w:val="pt-BR"/>
      </w:rPr>
    </w:pP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ED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I</w:t>
    </w:r>
    <w:r w:rsidRPr="008C06E3">
      <w:rPr>
        <w:rFonts w:ascii="Arial" w:eastAsia="Arial" w:hAnsi="Arial" w:cs="Arial"/>
        <w:b/>
        <w:spacing w:val="-15"/>
        <w:position w:val="-1"/>
        <w:sz w:val="22"/>
        <w:szCs w:val="22"/>
        <w:lang w:val="pt-BR"/>
      </w:rPr>
      <w:t>T</w:t>
    </w:r>
    <w:r w:rsidRPr="008C06E3">
      <w:rPr>
        <w:rFonts w:ascii="Arial" w:eastAsia="Arial" w:hAnsi="Arial" w:cs="Arial"/>
        <w:b/>
        <w:spacing w:val="-5"/>
        <w:position w:val="-1"/>
        <w:sz w:val="22"/>
        <w:szCs w:val="22"/>
        <w:lang w:val="pt-BR"/>
      </w:rPr>
      <w:t>A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L</w:t>
    </w:r>
    <w:r w:rsidRPr="008C06E3">
      <w:rPr>
        <w:rFonts w:ascii="Arial" w:eastAsia="Arial" w:hAnsi="Arial" w:cs="Arial"/>
        <w:b/>
        <w:spacing w:val="-4"/>
        <w:position w:val="-1"/>
        <w:sz w:val="22"/>
        <w:szCs w:val="22"/>
        <w:lang w:val="pt-BR"/>
      </w:rPr>
      <w:t xml:space="preserve">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D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E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 xml:space="preserve">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SE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L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E</w:t>
    </w:r>
    <w:r w:rsidRPr="008C06E3">
      <w:rPr>
        <w:rFonts w:ascii="Arial" w:eastAsia="Arial" w:hAnsi="Arial" w:cs="Arial"/>
        <w:b/>
        <w:spacing w:val="4"/>
        <w:position w:val="-1"/>
        <w:sz w:val="22"/>
        <w:szCs w:val="22"/>
        <w:lang w:val="pt-BR"/>
      </w:rPr>
      <w:t>Ç</w:t>
    </w:r>
    <w:r w:rsidRPr="008C06E3">
      <w:rPr>
        <w:rFonts w:ascii="Arial" w:eastAsia="Arial" w:hAnsi="Arial" w:cs="Arial"/>
        <w:b/>
        <w:spacing w:val="-6"/>
        <w:position w:val="-1"/>
        <w:sz w:val="22"/>
        <w:szCs w:val="22"/>
        <w:lang w:val="pt-BR"/>
      </w:rPr>
      <w:t>Ã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O</w:t>
    </w:r>
    <w:r w:rsidRPr="008C06E3">
      <w:rPr>
        <w:rFonts w:ascii="Arial" w:eastAsia="Arial" w:hAnsi="Arial" w:cs="Arial"/>
        <w:b/>
        <w:spacing w:val="2"/>
        <w:position w:val="-1"/>
        <w:sz w:val="22"/>
        <w:szCs w:val="22"/>
        <w:lang w:val="pt-BR"/>
      </w:rPr>
      <w:t xml:space="preserve">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D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 xml:space="preserve">E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PR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O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J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E</w:t>
    </w:r>
    <w:r w:rsidRPr="008C06E3">
      <w:rPr>
        <w:rFonts w:ascii="Arial" w:eastAsia="Arial" w:hAnsi="Arial" w:cs="Arial"/>
        <w:b/>
        <w:spacing w:val="-8"/>
        <w:position w:val="-1"/>
        <w:sz w:val="22"/>
        <w:szCs w:val="22"/>
        <w:lang w:val="pt-BR"/>
      </w:rPr>
      <w:t>T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O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 xml:space="preserve">S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ESP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O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R</w:t>
    </w:r>
    <w:r w:rsidRPr="008C06E3">
      <w:rPr>
        <w:rFonts w:ascii="Arial" w:eastAsia="Arial" w:hAnsi="Arial" w:cs="Arial"/>
        <w:b/>
        <w:spacing w:val="-3"/>
        <w:position w:val="-1"/>
        <w:sz w:val="22"/>
        <w:szCs w:val="22"/>
        <w:lang w:val="pt-BR"/>
      </w:rPr>
      <w:t>T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I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V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O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S</w:t>
    </w:r>
    <w:r w:rsidRPr="008C06E3">
      <w:rPr>
        <w:rFonts w:ascii="Arial" w:eastAsia="Arial" w:hAnsi="Arial" w:cs="Arial"/>
        <w:b/>
        <w:spacing w:val="3"/>
        <w:position w:val="-1"/>
        <w:sz w:val="22"/>
        <w:szCs w:val="22"/>
        <w:lang w:val="pt-BR"/>
      </w:rPr>
      <w:t xml:space="preserve"> </w:t>
    </w:r>
    <w:r w:rsidRPr="008C06E3">
      <w:rPr>
        <w:rFonts w:ascii="Arial" w:eastAsia="Arial" w:hAnsi="Arial" w:cs="Arial"/>
        <w:b/>
        <w:spacing w:val="-1"/>
        <w:position w:val="-1"/>
        <w:sz w:val="22"/>
        <w:szCs w:val="22"/>
        <w:lang w:val="pt-BR"/>
      </w:rPr>
      <w:t>N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º</w:t>
    </w:r>
    <w:r w:rsidRPr="008C06E3">
      <w:rPr>
        <w:rFonts w:ascii="Arial" w:eastAsia="Arial" w:hAnsi="Arial" w:cs="Arial"/>
        <w:b/>
        <w:spacing w:val="3"/>
        <w:position w:val="-1"/>
        <w:sz w:val="22"/>
        <w:szCs w:val="22"/>
        <w:lang w:val="pt-BR"/>
      </w:rPr>
      <w:t xml:space="preserve"> 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00</w:t>
    </w:r>
    <w:r>
      <w:rPr>
        <w:rFonts w:ascii="Arial" w:eastAsia="Arial" w:hAnsi="Arial" w:cs="Arial"/>
        <w:b/>
        <w:position w:val="-1"/>
        <w:sz w:val="22"/>
        <w:szCs w:val="22"/>
        <w:lang w:val="pt-BR"/>
      </w:rPr>
      <w:t>4</w:t>
    </w:r>
    <w:r w:rsidRPr="008C06E3">
      <w:rPr>
        <w:rFonts w:ascii="Arial" w:eastAsia="Arial" w:hAnsi="Arial" w:cs="Arial"/>
        <w:b/>
        <w:spacing w:val="1"/>
        <w:position w:val="-1"/>
        <w:sz w:val="22"/>
        <w:szCs w:val="22"/>
        <w:lang w:val="pt-BR"/>
      </w:rPr>
      <w:t>/</w:t>
    </w:r>
    <w:r w:rsidRPr="008C06E3">
      <w:rPr>
        <w:rFonts w:ascii="Arial" w:eastAsia="Arial" w:hAnsi="Arial" w:cs="Arial"/>
        <w:b/>
        <w:position w:val="-1"/>
        <w:sz w:val="22"/>
        <w:szCs w:val="22"/>
        <w:lang w:val="pt-BR"/>
      </w:rPr>
      <w:t>2016</w:t>
    </w:r>
  </w:p>
  <w:p w:rsidR="00893820" w:rsidRPr="00517F36" w:rsidRDefault="00893820">
    <w:pPr>
      <w:spacing w:line="200" w:lineRule="exact"/>
      <w:rPr>
        <w:lang w:val="pt-BR"/>
      </w:rPr>
    </w:pPr>
  </w:p>
  <w:p w:rsidR="00893820" w:rsidRPr="004B5E17" w:rsidRDefault="00893820">
    <w:pPr>
      <w:spacing w:line="200" w:lineRule="exac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1C9"/>
    <w:multiLevelType w:val="hybridMultilevel"/>
    <w:tmpl w:val="AEA68DE6"/>
    <w:lvl w:ilvl="0" w:tplc="0416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55F"/>
    <w:multiLevelType w:val="hybridMultilevel"/>
    <w:tmpl w:val="4BFEE1CE"/>
    <w:lvl w:ilvl="0" w:tplc="B358C488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30152"/>
    <w:multiLevelType w:val="hybridMultilevel"/>
    <w:tmpl w:val="B7A497B6"/>
    <w:lvl w:ilvl="0" w:tplc="AF34CDEE">
      <w:start w:val="1"/>
      <w:numFmt w:val="lowerLetter"/>
      <w:lvlText w:val="%1)"/>
      <w:lvlJc w:val="left"/>
      <w:pPr>
        <w:ind w:left="447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7776C4"/>
    <w:multiLevelType w:val="hybridMultilevel"/>
    <w:tmpl w:val="405C79EE"/>
    <w:lvl w:ilvl="0" w:tplc="93FCAC86">
      <w:start w:val="2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55AB6"/>
    <w:multiLevelType w:val="hybridMultilevel"/>
    <w:tmpl w:val="4E9E87DE"/>
    <w:lvl w:ilvl="0" w:tplc="7CF40B0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D3C2E9F"/>
    <w:multiLevelType w:val="multilevel"/>
    <w:tmpl w:val="AFD4EA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E"/>
    <w:rsid w:val="00004930"/>
    <w:rsid w:val="00013759"/>
    <w:rsid w:val="000521F1"/>
    <w:rsid w:val="000603DA"/>
    <w:rsid w:val="000743DA"/>
    <w:rsid w:val="000F0666"/>
    <w:rsid w:val="000F1F85"/>
    <w:rsid w:val="000F459B"/>
    <w:rsid w:val="000F5948"/>
    <w:rsid w:val="001228E3"/>
    <w:rsid w:val="00131BC9"/>
    <w:rsid w:val="00181830"/>
    <w:rsid w:val="0018337F"/>
    <w:rsid w:val="002562B7"/>
    <w:rsid w:val="00260501"/>
    <w:rsid w:val="00261037"/>
    <w:rsid w:val="002B5F89"/>
    <w:rsid w:val="002D4DC4"/>
    <w:rsid w:val="002F6CF3"/>
    <w:rsid w:val="00330818"/>
    <w:rsid w:val="003327B3"/>
    <w:rsid w:val="00345CD4"/>
    <w:rsid w:val="00370FED"/>
    <w:rsid w:val="00390A63"/>
    <w:rsid w:val="003C01A7"/>
    <w:rsid w:val="003E7D9F"/>
    <w:rsid w:val="00412711"/>
    <w:rsid w:val="004768AB"/>
    <w:rsid w:val="00477B80"/>
    <w:rsid w:val="004A437A"/>
    <w:rsid w:val="004B5E17"/>
    <w:rsid w:val="004F3541"/>
    <w:rsid w:val="004F6847"/>
    <w:rsid w:val="004F7CFE"/>
    <w:rsid w:val="00503CA6"/>
    <w:rsid w:val="00517F36"/>
    <w:rsid w:val="00524788"/>
    <w:rsid w:val="00582F68"/>
    <w:rsid w:val="00586AA7"/>
    <w:rsid w:val="005A3607"/>
    <w:rsid w:val="005C60C7"/>
    <w:rsid w:val="005D50D6"/>
    <w:rsid w:val="005D7652"/>
    <w:rsid w:val="005E1689"/>
    <w:rsid w:val="005F5AF4"/>
    <w:rsid w:val="006035E2"/>
    <w:rsid w:val="00614041"/>
    <w:rsid w:val="006163BD"/>
    <w:rsid w:val="00643ECD"/>
    <w:rsid w:val="00656BDE"/>
    <w:rsid w:val="00660836"/>
    <w:rsid w:val="006A49E3"/>
    <w:rsid w:val="006C6D92"/>
    <w:rsid w:val="006E28AB"/>
    <w:rsid w:val="00704415"/>
    <w:rsid w:val="00761E75"/>
    <w:rsid w:val="007646F3"/>
    <w:rsid w:val="007801C3"/>
    <w:rsid w:val="00781A56"/>
    <w:rsid w:val="007A1D91"/>
    <w:rsid w:val="007A2D48"/>
    <w:rsid w:val="00822FEE"/>
    <w:rsid w:val="00854F6F"/>
    <w:rsid w:val="00893820"/>
    <w:rsid w:val="008C06E3"/>
    <w:rsid w:val="008F0159"/>
    <w:rsid w:val="00902781"/>
    <w:rsid w:val="0090477B"/>
    <w:rsid w:val="00904F81"/>
    <w:rsid w:val="00906916"/>
    <w:rsid w:val="00927F1C"/>
    <w:rsid w:val="00940B15"/>
    <w:rsid w:val="0094257C"/>
    <w:rsid w:val="009951A2"/>
    <w:rsid w:val="009B72A5"/>
    <w:rsid w:val="009C1733"/>
    <w:rsid w:val="009C376A"/>
    <w:rsid w:val="009C6C85"/>
    <w:rsid w:val="009E7635"/>
    <w:rsid w:val="00A02E31"/>
    <w:rsid w:val="00A328A8"/>
    <w:rsid w:val="00A5710B"/>
    <w:rsid w:val="00AA2156"/>
    <w:rsid w:val="00AA59EE"/>
    <w:rsid w:val="00B458BE"/>
    <w:rsid w:val="00B54FE1"/>
    <w:rsid w:val="00B80D39"/>
    <w:rsid w:val="00BA0335"/>
    <w:rsid w:val="00BB4C1A"/>
    <w:rsid w:val="00BD363F"/>
    <w:rsid w:val="00BD6B6D"/>
    <w:rsid w:val="00C13463"/>
    <w:rsid w:val="00C13742"/>
    <w:rsid w:val="00C17174"/>
    <w:rsid w:val="00C2700A"/>
    <w:rsid w:val="00C45A46"/>
    <w:rsid w:val="00C866BC"/>
    <w:rsid w:val="00C87E04"/>
    <w:rsid w:val="00CA06E2"/>
    <w:rsid w:val="00CC3663"/>
    <w:rsid w:val="00CD29E9"/>
    <w:rsid w:val="00CE1008"/>
    <w:rsid w:val="00CE6098"/>
    <w:rsid w:val="00D533CC"/>
    <w:rsid w:val="00D64D8D"/>
    <w:rsid w:val="00DB466A"/>
    <w:rsid w:val="00DE146D"/>
    <w:rsid w:val="00E109C3"/>
    <w:rsid w:val="00E97748"/>
    <w:rsid w:val="00EA31AE"/>
    <w:rsid w:val="00EB39BB"/>
    <w:rsid w:val="00F02341"/>
    <w:rsid w:val="00F04102"/>
    <w:rsid w:val="00F05423"/>
    <w:rsid w:val="00F51A82"/>
    <w:rsid w:val="00F52F5B"/>
    <w:rsid w:val="00FA0BF8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2BE42A-77FE-49E3-9788-42AF94B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951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5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1A2"/>
  </w:style>
  <w:style w:type="paragraph" w:styleId="Rodap">
    <w:name w:val="footer"/>
    <w:basedOn w:val="Normal"/>
    <w:link w:val="RodapChar"/>
    <w:uiPriority w:val="99"/>
    <w:unhideWhenUsed/>
    <w:rsid w:val="00995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1A2"/>
  </w:style>
  <w:style w:type="paragraph" w:customStyle="1" w:styleId="Default">
    <w:name w:val="Default"/>
    <w:rsid w:val="00CA0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C1733"/>
    <w:pPr>
      <w:suppressAutoHyphens/>
      <w:spacing w:before="280" w:after="280" w:line="100" w:lineRule="atLeast"/>
    </w:pPr>
    <w:rPr>
      <w:color w:val="000000"/>
      <w:kern w:val="2"/>
      <w:sz w:val="24"/>
      <w:szCs w:val="24"/>
      <w:lang w:val="pt-BR" w:eastAsia="ar-SA"/>
    </w:rPr>
  </w:style>
  <w:style w:type="character" w:customStyle="1" w:styleId="Fontepargpadro2">
    <w:name w:val="Fonte parág. padrão2"/>
    <w:rsid w:val="009C1733"/>
  </w:style>
  <w:style w:type="paragraph" w:styleId="PargrafodaLista">
    <w:name w:val="List Paragraph"/>
    <w:basedOn w:val="Normal"/>
    <w:uiPriority w:val="34"/>
    <w:qFormat/>
    <w:rsid w:val="00EB39BB"/>
    <w:pPr>
      <w:ind w:left="720"/>
      <w:contextualSpacing/>
    </w:pPr>
    <w:rPr>
      <w:lang w:val="pt-BR" w:eastAsia="pt-BR"/>
    </w:rPr>
  </w:style>
  <w:style w:type="paragraph" w:styleId="Textoembloco">
    <w:name w:val="Block Text"/>
    <w:basedOn w:val="Normal"/>
    <w:rsid w:val="006035E2"/>
    <w:pPr>
      <w:ind w:left="4395" w:right="140" w:hanging="2694"/>
      <w:jc w:val="both"/>
    </w:pPr>
    <w:rPr>
      <w:b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549-D480-4DB4-8197-1A24BA1C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Goes</cp:lastModifiedBy>
  <cp:revision>2</cp:revision>
  <cp:lastPrinted>2017-12-12T11:57:00Z</cp:lastPrinted>
  <dcterms:created xsi:type="dcterms:W3CDTF">2017-12-12T13:10:00Z</dcterms:created>
  <dcterms:modified xsi:type="dcterms:W3CDTF">2017-12-12T13:10:00Z</dcterms:modified>
</cp:coreProperties>
</file>