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44" w:rsidRDefault="000A6E44" w:rsidP="000A6E44">
      <w:pPr>
        <w:spacing w:before="63"/>
        <w:ind w:firstLine="15"/>
        <w:jc w:val="center"/>
        <w:rPr>
          <w:color w:val="221F1F"/>
        </w:rPr>
      </w:pPr>
      <w:r w:rsidRPr="00B7561C">
        <w:pict>
          <v:rect id="_x0000_s1026" style="position:absolute;left:0;text-align:left;margin-left:226.85pt;margin-top:227.6pt;width:3.25pt;height:.5pt;z-index:-251656192;mso-position-horizontal-relative:page;mso-position-vertical-relative:page" fillcolor="#221f1f" stroked="f">
            <w10:wrap anchorx="page" anchory="page"/>
          </v:rect>
        </w:pict>
      </w:r>
      <w:r w:rsidRPr="00B7561C">
        <w:pict>
          <v:line id="_x0000_s1027" style="position:absolute;left:0;text-align:left;z-index:-251655168;mso-position-horizontal-relative:page;mso-position-vertical-relative:page" from="46.55pt,570.65pt" to="545.65pt,570.65pt" strokecolor="#211e1e" strokeweight=".14047mm">
            <w10:wrap anchorx="page" anchory="page"/>
          </v:line>
        </w:pict>
      </w:r>
      <w:r w:rsidRPr="00B7561C">
        <w:pict>
          <v:line id="_x0000_s1028" style="position:absolute;left:0;text-align:left;z-index:-251654144;mso-position-horizontal-relative:page;mso-position-vertical-relative:page" from="230.05pt,636.8pt" to="364.85pt,636.8pt" strokecolor="#211e1e" strokeweight=".14047mm">
            <w10:wrap anchorx="page" anchory="page"/>
          </v:line>
        </w:pict>
      </w:r>
      <w:r>
        <w:rPr>
          <w:color w:val="221F1F"/>
        </w:rPr>
        <w:t>Anexo L - REQUERIMENTO PARA TRANSFERÊNCIA DE ARMA DE FOGO – SIGMA PARA SIGMA</w:t>
      </w:r>
    </w:p>
    <w:p w:rsidR="000A6E44" w:rsidRDefault="000A6E44" w:rsidP="000A6E44">
      <w:pPr>
        <w:spacing w:before="63"/>
        <w:ind w:firstLine="15"/>
        <w:jc w:val="center"/>
      </w:pPr>
      <w:r>
        <w:rPr>
          <w:color w:val="221F1F"/>
        </w:rPr>
        <w:t>(PM/CBM, ABIN e GSI)</w:t>
      </w:r>
    </w:p>
    <w:p w:rsidR="00461BBC" w:rsidRDefault="00461BBC"/>
    <w:tbl>
      <w:tblPr>
        <w:tblStyle w:val="TableNormal"/>
        <w:tblW w:w="0" w:type="auto"/>
        <w:jc w:val="center"/>
        <w:tblInd w:w="2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462"/>
        <w:gridCol w:w="6719"/>
      </w:tblGrid>
      <w:tr w:rsidR="000A6E44" w:rsidTr="000A6E44">
        <w:trPr>
          <w:trHeight w:val="285"/>
          <w:jc w:val="center"/>
        </w:trPr>
        <w:tc>
          <w:tcPr>
            <w:tcW w:w="10181" w:type="dxa"/>
            <w:gridSpan w:val="2"/>
            <w:shd w:val="clear" w:color="auto" w:fill="E3E3E3"/>
          </w:tcPr>
          <w:p w:rsidR="000A6E44" w:rsidRDefault="000A6E44" w:rsidP="004F6869">
            <w:pPr>
              <w:pStyle w:val="TableParagraph"/>
              <w:spacing w:before="21"/>
              <w:ind w:left="31" w:right="2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IDENTIFICAÇÃO DO ADQUIRENTE</w:t>
            </w:r>
          </w:p>
        </w:tc>
      </w:tr>
      <w:tr w:rsidR="000A6E44" w:rsidTr="000A6E44">
        <w:trPr>
          <w:trHeight w:val="736"/>
          <w:jc w:val="center"/>
        </w:trPr>
        <w:tc>
          <w:tcPr>
            <w:tcW w:w="10181" w:type="dxa"/>
            <w:gridSpan w:val="2"/>
          </w:tcPr>
          <w:p w:rsidR="000A6E44" w:rsidRDefault="000A6E44" w:rsidP="004F6869">
            <w:pPr>
              <w:pStyle w:val="TableParagraph"/>
              <w:tabs>
                <w:tab w:val="left" w:pos="4619"/>
              </w:tabs>
              <w:spacing w:before="12"/>
              <w:ind w:left="69"/>
              <w:rPr>
                <w:sz w:val="20"/>
              </w:rPr>
            </w:pPr>
            <w:r>
              <w:rPr>
                <w:color w:val="221F1F"/>
                <w:sz w:val="20"/>
              </w:rPr>
              <w:t>Posto/grad/função:</w:t>
            </w:r>
            <w:r>
              <w:rPr>
                <w:color w:val="221F1F"/>
                <w:sz w:val="20"/>
              </w:rPr>
              <w:tab/>
              <w:t>Nome:</w:t>
            </w:r>
          </w:p>
          <w:p w:rsidR="000A6E44" w:rsidRDefault="000A6E44" w:rsidP="004F6869">
            <w:pPr>
              <w:pStyle w:val="TableParagraph"/>
              <w:tabs>
                <w:tab w:val="left" w:pos="3657"/>
                <w:tab w:val="left" w:pos="5970"/>
              </w:tabs>
              <w:spacing w:before="116"/>
              <w:ind w:left="69"/>
              <w:rPr>
                <w:sz w:val="20"/>
              </w:rPr>
            </w:pPr>
            <w:r>
              <w:rPr>
                <w:color w:val="221F1F"/>
                <w:sz w:val="20"/>
              </w:rPr>
              <w:t>Identidade:</w:t>
            </w:r>
            <w:r>
              <w:rPr>
                <w:color w:val="221F1F"/>
                <w:sz w:val="20"/>
              </w:rPr>
              <w:tab/>
              <w:t>Telefone:</w:t>
            </w:r>
            <w:r>
              <w:rPr>
                <w:color w:val="221F1F"/>
                <w:sz w:val="20"/>
              </w:rPr>
              <w:tab/>
              <w:t>e-mail:</w:t>
            </w:r>
          </w:p>
        </w:tc>
      </w:tr>
      <w:tr w:rsidR="000A6E44" w:rsidTr="000A6E44">
        <w:trPr>
          <w:trHeight w:val="285"/>
          <w:jc w:val="center"/>
        </w:trPr>
        <w:tc>
          <w:tcPr>
            <w:tcW w:w="10181" w:type="dxa"/>
            <w:gridSpan w:val="2"/>
            <w:shd w:val="clear" w:color="auto" w:fill="E3E3E3"/>
          </w:tcPr>
          <w:p w:rsidR="000A6E44" w:rsidRDefault="000A6E44" w:rsidP="004F6869">
            <w:pPr>
              <w:pStyle w:val="TableParagraph"/>
              <w:spacing w:before="21"/>
              <w:ind w:left="33" w:right="2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IDENTIFICAÇÃO DO ALIENANTE</w:t>
            </w:r>
          </w:p>
        </w:tc>
      </w:tr>
      <w:tr w:rsidR="000A6E44" w:rsidTr="000A6E44">
        <w:trPr>
          <w:trHeight w:val="1090"/>
          <w:jc w:val="center"/>
        </w:trPr>
        <w:tc>
          <w:tcPr>
            <w:tcW w:w="10181" w:type="dxa"/>
            <w:gridSpan w:val="2"/>
          </w:tcPr>
          <w:p w:rsidR="000A6E44" w:rsidRDefault="000A6E44" w:rsidP="004F6869">
            <w:pPr>
              <w:pStyle w:val="TableParagraph"/>
              <w:tabs>
                <w:tab w:val="left" w:pos="4713"/>
              </w:tabs>
              <w:spacing w:before="21"/>
              <w:ind w:left="69"/>
              <w:rPr>
                <w:sz w:val="20"/>
              </w:rPr>
            </w:pPr>
            <w:r>
              <w:rPr>
                <w:color w:val="221F1F"/>
                <w:sz w:val="20"/>
              </w:rPr>
              <w:t>Nome:</w:t>
            </w:r>
            <w:r>
              <w:rPr>
                <w:color w:val="221F1F"/>
                <w:sz w:val="20"/>
              </w:rPr>
              <w:tab/>
              <w:t>Identidade:</w:t>
            </w:r>
          </w:p>
          <w:p w:rsidR="000A6E44" w:rsidRDefault="000A6E44" w:rsidP="004F6869">
            <w:pPr>
              <w:pStyle w:val="TableParagraph"/>
              <w:tabs>
                <w:tab w:val="left" w:pos="4717"/>
              </w:tabs>
              <w:spacing w:before="116"/>
              <w:ind w:left="69"/>
              <w:rPr>
                <w:sz w:val="20"/>
              </w:rPr>
            </w:pPr>
            <w:r>
              <w:rPr>
                <w:color w:val="221F1F"/>
                <w:sz w:val="20"/>
              </w:rPr>
              <w:t>CPF:</w:t>
            </w:r>
            <w:r>
              <w:rPr>
                <w:color w:val="221F1F"/>
                <w:sz w:val="20"/>
              </w:rPr>
              <w:tab/>
              <w:t>CR (quando for o caso):</w:t>
            </w:r>
          </w:p>
          <w:p w:rsidR="000A6E44" w:rsidRDefault="000A6E44" w:rsidP="004F6869">
            <w:pPr>
              <w:pStyle w:val="TableParagraph"/>
              <w:tabs>
                <w:tab w:val="left" w:pos="4723"/>
              </w:tabs>
              <w:spacing w:before="115"/>
              <w:ind w:left="69"/>
              <w:rPr>
                <w:sz w:val="20"/>
              </w:rPr>
            </w:pPr>
            <w:r>
              <w:rPr>
                <w:color w:val="221F1F"/>
                <w:sz w:val="20"/>
              </w:rPr>
              <w:t>Telefone:</w:t>
            </w:r>
            <w:r>
              <w:rPr>
                <w:color w:val="221F1F"/>
                <w:sz w:val="20"/>
              </w:rPr>
              <w:tab/>
              <w:t>e-mail:</w:t>
            </w:r>
          </w:p>
        </w:tc>
      </w:tr>
      <w:tr w:rsidR="000A6E44" w:rsidTr="000A6E44">
        <w:trPr>
          <w:trHeight w:val="285"/>
          <w:jc w:val="center"/>
        </w:trPr>
        <w:tc>
          <w:tcPr>
            <w:tcW w:w="10181" w:type="dxa"/>
            <w:gridSpan w:val="2"/>
            <w:shd w:val="clear" w:color="auto" w:fill="E3E3E3"/>
          </w:tcPr>
          <w:p w:rsidR="000A6E44" w:rsidRDefault="000A6E44" w:rsidP="004F6869">
            <w:pPr>
              <w:pStyle w:val="TableParagraph"/>
              <w:spacing w:before="21"/>
              <w:ind w:left="32" w:right="2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IDENTIFICAÇÃO DA ARMA</w:t>
            </w:r>
          </w:p>
        </w:tc>
      </w:tr>
      <w:tr w:rsidR="000A6E44" w:rsidTr="000A6E44">
        <w:trPr>
          <w:trHeight w:val="1436"/>
          <w:jc w:val="center"/>
        </w:trPr>
        <w:tc>
          <w:tcPr>
            <w:tcW w:w="3462" w:type="dxa"/>
          </w:tcPr>
          <w:p w:rsidR="000A6E44" w:rsidRDefault="000A6E44" w:rsidP="004F6869">
            <w:pPr>
              <w:pStyle w:val="TableParagraph"/>
              <w:spacing w:before="21" w:line="360" w:lineRule="auto"/>
              <w:ind w:left="69" w:right="2685"/>
              <w:rPr>
                <w:sz w:val="20"/>
              </w:rPr>
            </w:pPr>
            <w:r>
              <w:rPr>
                <w:color w:val="221F1F"/>
                <w:sz w:val="20"/>
              </w:rPr>
              <w:t>Tipo: Marca: Modelo: Calibre:</w:t>
            </w:r>
          </w:p>
        </w:tc>
        <w:tc>
          <w:tcPr>
            <w:tcW w:w="6719" w:type="dxa"/>
          </w:tcPr>
          <w:p w:rsidR="000A6E44" w:rsidRDefault="000A6E44" w:rsidP="004F6869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color w:val="221F1F"/>
                <w:sz w:val="20"/>
              </w:rPr>
              <w:t>Número de série:</w:t>
            </w:r>
          </w:p>
          <w:p w:rsidR="000A6E44" w:rsidRDefault="000A6E44" w:rsidP="004F6869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color w:val="221F1F"/>
                <w:sz w:val="20"/>
              </w:rPr>
              <w:t>Nº SIGMA:</w:t>
            </w:r>
          </w:p>
          <w:p w:rsidR="000A6E44" w:rsidRDefault="000A6E44" w:rsidP="004F6869">
            <w:pPr>
              <w:pStyle w:val="TableParagraph"/>
              <w:spacing w:before="115" w:line="357" w:lineRule="auto"/>
              <w:ind w:left="69" w:right="2378"/>
              <w:rPr>
                <w:sz w:val="20"/>
              </w:rPr>
            </w:pPr>
            <w:r>
              <w:rPr>
                <w:color w:val="221F1F"/>
                <w:sz w:val="20"/>
              </w:rPr>
              <w:t>Outras especificações: (quando for o caso) Acessórios e/ou sobressalentes: (quando for o caso)</w:t>
            </w:r>
          </w:p>
        </w:tc>
      </w:tr>
      <w:tr w:rsidR="000A6E44" w:rsidTr="000A6E44">
        <w:trPr>
          <w:trHeight w:val="285"/>
          <w:jc w:val="center"/>
        </w:trPr>
        <w:tc>
          <w:tcPr>
            <w:tcW w:w="10181" w:type="dxa"/>
            <w:gridSpan w:val="2"/>
            <w:shd w:val="clear" w:color="auto" w:fill="DEDDDD"/>
          </w:tcPr>
          <w:p w:rsidR="000A6E44" w:rsidRDefault="000A6E44" w:rsidP="004F6869">
            <w:pPr>
              <w:pStyle w:val="TableParagraph"/>
              <w:spacing w:before="21"/>
              <w:ind w:left="29" w:right="2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ANEXOS</w:t>
            </w:r>
          </w:p>
        </w:tc>
      </w:tr>
      <w:tr w:rsidR="000A6E44" w:rsidTr="000A6E44">
        <w:trPr>
          <w:trHeight w:val="1695"/>
          <w:jc w:val="center"/>
        </w:trPr>
        <w:tc>
          <w:tcPr>
            <w:tcW w:w="10181" w:type="dxa"/>
            <w:gridSpan w:val="2"/>
          </w:tcPr>
          <w:p w:rsidR="000A6E44" w:rsidRDefault="000A6E44" w:rsidP="004F6869">
            <w:pPr>
              <w:pStyle w:val="TableParagraph"/>
              <w:spacing w:before="151"/>
              <w:ind w:left="69"/>
              <w:rPr>
                <w:sz w:val="20"/>
              </w:rPr>
            </w:pPr>
            <w:r>
              <w:rPr>
                <w:color w:val="221F1F"/>
                <w:sz w:val="20"/>
              </w:rPr>
              <w:t>( ) Comprovante de taxa de aquisição</w:t>
            </w:r>
          </w:p>
          <w:p w:rsidR="000A6E44" w:rsidRDefault="000A6E44" w:rsidP="004F6869">
            <w:pPr>
              <w:pStyle w:val="TableParagraph"/>
              <w:spacing w:before="115" w:line="360" w:lineRule="auto"/>
              <w:ind w:left="69" w:right="2971"/>
              <w:rPr>
                <w:sz w:val="20"/>
              </w:rPr>
            </w:pPr>
            <w:r>
              <w:rPr>
                <w:color w:val="221F1F"/>
                <w:sz w:val="20"/>
              </w:rPr>
              <w:t>( ) Comprovante de capacidade técnica do adquirente (para integrantes ABIN e GSI/PR) ( ) Laudo de aptidão psicológica do adquirente (para integrantes da ABIN ou</w:t>
            </w:r>
            <w:r>
              <w:rPr>
                <w:color w:val="221F1F"/>
                <w:spacing w:val="-2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GSI/PR)</w:t>
            </w:r>
          </w:p>
          <w:p w:rsidR="000A6E44" w:rsidRDefault="000A6E44" w:rsidP="004F6869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color w:val="221F1F"/>
                <w:sz w:val="20"/>
              </w:rPr>
              <w:t>( ) cópia da autorização para aquisição por transferência do órgão de vinculação</w:t>
            </w:r>
          </w:p>
        </w:tc>
      </w:tr>
      <w:tr w:rsidR="000A6E44" w:rsidTr="000A6E44">
        <w:trPr>
          <w:trHeight w:val="2271"/>
          <w:jc w:val="center"/>
        </w:trPr>
        <w:tc>
          <w:tcPr>
            <w:tcW w:w="10181" w:type="dxa"/>
            <w:gridSpan w:val="2"/>
          </w:tcPr>
          <w:p w:rsidR="000A6E44" w:rsidRDefault="000A6E44" w:rsidP="004F6869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color w:val="221F1F"/>
                <w:sz w:val="20"/>
              </w:rPr>
              <w:t>Declaro estar de acordo com a transferência de propriedade da arma objeto da presente transação.</w:t>
            </w:r>
          </w:p>
          <w:p w:rsidR="000A6E44" w:rsidRDefault="000A6E44" w:rsidP="004F6869">
            <w:pPr>
              <w:pStyle w:val="TableParagraph"/>
              <w:spacing w:before="10"/>
              <w:rPr>
                <w:sz w:val="25"/>
              </w:rPr>
            </w:pPr>
          </w:p>
          <w:p w:rsidR="000A6E44" w:rsidRDefault="000A6E44" w:rsidP="004F6869">
            <w:pPr>
              <w:pStyle w:val="TableParagraph"/>
              <w:ind w:left="12" w:right="2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Local e data</w:t>
            </w:r>
          </w:p>
          <w:p w:rsidR="000A6E44" w:rsidRDefault="000A6E44" w:rsidP="004F6869">
            <w:pPr>
              <w:pStyle w:val="TableParagraph"/>
              <w:rPr>
                <w:sz w:val="20"/>
              </w:rPr>
            </w:pPr>
          </w:p>
          <w:p w:rsidR="000A6E44" w:rsidRDefault="000A6E44" w:rsidP="004F6869">
            <w:pPr>
              <w:pStyle w:val="TableParagraph"/>
              <w:rPr>
                <w:sz w:val="20"/>
              </w:rPr>
            </w:pPr>
          </w:p>
          <w:p w:rsidR="000A6E44" w:rsidRDefault="000A6E44" w:rsidP="004F6869">
            <w:pPr>
              <w:pStyle w:val="TableParagraph"/>
              <w:spacing w:before="6"/>
              <w:rPr>
                <w:sz w:val="23"/>
              </w:rPr>
            </w:pPr>
          </w:p>
          <w:p w:rsidR="000A6E44" w:rsidRDefault="000A6E44" w:rsidP="004F6869">
            <w:pPr>
              <w:pStyle w:val="TableParagraph"/>
              <w:tabs>
                <w:tab w:val="left" w:pos="6720"/>
              </w:tabs>
              <w:spacing w:line="22" w:lineRule="exact"/>
              <w:ind w:left="1888"/>
              <w:rPr>
                <w:sz w:val="2"/>
              </w:rPr>
            </w:pPr>
            <w:r w:rsidRPr="00B7561C">
              <w:rPr>
                <w:sz w:val="2"/>
              </w:rPr>
            </w:r>
            <w:r>
              <w:rPr>
                <w:sz w:val="2"/>
              </w:rPr>
              <w:pict>
                <v:group id="_x0000_s1035" style="width:65pt;height:.4pt;mso-position-horizontal-relative:char;mso-position-vertical-relative:line" coordsize="1300,8">
                  <v:line id="_x0000_s1036" style="position:absolute" from="0,4" to="1299,4" strokecolor="#211e1e" strokeweight=".14047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 w:rsidRPr="00B7561C">
              <w:rPr>
                <w:position w:val="1"/>
                <w:sz w:val="2"/>
              </w:rPr>
            </w:r>
            <w:r w:rsidRPr="00B7561C">
              <w:rPr>
                <w:position w:val="1"/>
                <w:sz w:val="2"/>
              </w:rPr>
              <w:pict>
                <v:group id="_x0000_s1033" style="width:89.9pt;height:.4pt;mso-position-horizontal-relative:char;mso-position-vertical-relative:line" coordsize="1798,8">
                  <v:line id="_x0000_s1034" style="position:absolute" from="0,4" to="1798,4" strokecolor="#211e1e" strokeweight=".14047mm"/>
                  <w10:wrap type="none"/>
                  <w10:anchorlock/>
                </v:group>
              </w:pict>
            </w:r>
          </w:p>
          <w:p w:rsidR="000A6E44" w:rsidRDefault="000A6E44" w:rsidP="004F6869">
            <w:pPr>
              <w:pStyle w:val="TableParagraph"/>
              <w:tabs>
                <w:tab w:val="left" w:pos="5152"/>
              </w:tabs>
              <w:spacing w:line="242" w:lineRule="exact"/>
              <w:ind w:right="55"/>
              <w:jc w:val="center"/>
              <w:rPr>
                <w:sz w:val="20"/>
              </w:rPr>
            </w:pPr>
            <w:r>
              <w:rPr>
                <w:color w:val="221F1F"/>
                <w:position w:val="2"/>
                <w:sz w:val="20"/>
              </w:rPr>
              <w:t>adquirente</w:t>
            </w:r>
            <w:r>
              <w:rPr>
                <w:color w:val="221F1F"/>
                <w:position w:val="2"/>
                <w:sz w:val="20"/>
              </w:rPr>
              <w:tab/>
            </w:r>
            <w:r>
              <w:rPr>
                <w:color w:val="221F1F"/>
                <w:sz w:val="20"/>
              </w:rPr>
              <w:t>alienante</w:t>
            </w:r>
          </w:p>
          <w:p w:rsidR="000A6E44" w:rsidRDefault="000A6E44" w:rsidP="004F6869">
            <w:pPr>
              <w:pStyle w:val="TableParagraph"/>
              <w:tabs>
                <w:tab w:val="left" w:pos="5096"/>
              </w:tabs>
              <w:spacing w:line="228" w:lineRule="auto"/>
              <w:ind w:left="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(nome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completo)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position w:val="-4"/>
                <w:sz w:val="20"/>
              </w:rPr>
              <w:t>(nome completo)</w:t>
            </w:r>
          </w:p>
        </w:tc>
      </w:tr>
      <w:tr w:rsidR="000A6E44" w:rsidTr="000A6E44">
        <w:trPr>
          <w:trHeight w:val="321"/>
          <w:jc w:val="center"/>
        </w:trPr>
        <w:tc>
          <w:tcPr>
            <w:tcW w:w="10181" w:type="dxa"/>
            <w:gridSpan w:val="2"/>
            <w:shd w:val="clear" w:color="auto" w:fill="DEDDDD"/>
          </w:tcPr>
          <w:p w:rsidR="000A6E44" w:rsidRDefault="000A6E44" w:rsidP="004F6869">
            <w:pPr>
              <w:pStyle w:val="TableParagraph"/>
              <w:spacing w:before="24"/>
              <w:ind w:left="27" w:right="2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DESPACHO DO ÓRGÃO DE VINCULAÇÃO</w:t>
            </w:r>
          </w:p>
        </w:tc>
      </w:tr>
      <w:tr w:rsidR="000A6E44" w:rsidTr="000A6E44">
        <w:trPr>
          <w:trHeight w:val="3228"/>
          <w:jc w:val="center"/>
        </w:trPr>
        <w:tc>
          <w:tcPr>
            <w:tcW w:w="10181" w:type="dxa"/>
            <w:gridSpan w:val="2"/>
          </w:tcPr>
          <w:p w:rsidR="000A6E44" w:rsidRDefault="000A6E44" w:rsidP="004F6869">
            <w:pPr>
              <w:pStyle w:val="TableParagraph"/>
              <w:tabs>
                <w:tab w:val="left" w:pos="386"/>
              </w:tabs>
              <w:spacing w:before="21"/>
              <w:ind w:left="69"/>
              <w:rPr>
                <w:sz w:val="20"/>
              </w:rPr>
            </w:pPr>
            <w:r>
              <w:rPr>
                <w:color w:val="221F1F"/>
                <w:sz w:val="20"/>
              </w:rPr>
              <w:t>(</w:t>
            </w:r>
            <w:r>
              <w:rPr>
                <w:color w:val="221F1F"/>
                <w:sz w:val="20"/>
              </w:rPr>
              <w:tab/>
              <w:t>)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DEFERIDO</w:t>
            </w:r>
          </w:p>
          <w:p w:rsidR="000A6E44" w:rsidRDefault="000A6E44" w:rsidP="004F6869">
            <w:pPr>
              <w:pStyle w:val="TableParagraph"/>
              <w:tabs>
                <w:tab w:val="left" w:pos="386"/>
              </w:tabs>
              <w:spacing w:before="37" w:line="549" w:lineRule="auto"/>
              <w:ind w:left="69" w:right="4650"/>
              <w:rPr>
                <w:sz w:val="20"/>
              </w:rPr>
            </w:pPr>
            <w:r>
              <w:rPr>
                <w:color w:val="221F1F"/>
                <w:sz w:val="20"/>
              </w:rPr>
              <w:t>Autorizo a aquisição da arma de fogo em questão, por</w:t>
            </w:r>
            <w:r>
              <w:rPr>
                <w:color w:val="221F1F"/>
                <w:spacing w:val="-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transferência. (</w:t>
            </w:r>
            <w:r>
              <w:rPr>
                <w:color w:val="221F1F"/>
                <w:sz w:val="20"/>
              </w:rPr>
              <w:tab/>
              <w:t>)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INDEFERIDO</w:t>
            </w:r>
          </w:p>
          <w:p w:rsidR="000A6E44" w:rsidRDefault="000A6E44" w:rsidP="004F6869">
            <w:pPr>
              <w:pStyle w:val="TableParagraph"/>
              <w:spacing w:before="5"/>
              <w:rPr>
                <w:sz w:val="19"/>
              </w:rPr>
            </w:pPr>
          </w:p>
          <w:p w:rsidR="000A6E44" w:rsidRDefault="000A6E44" w:rsidP="004F6869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 w:rsidRPr="00B7561C">
              <w:rPr>
                <w:sz w:val="2"/>
              </w:rPr>
            </w:r>
            <w:r>
              <w:rPr>
                <w:sz w:val="2"/>
              </w:rPr>
              <w:pict>
                <v:group id="_x0000_s1031" style="width:499.15pt;height:.4pt;mso-position-horizontal-relative:char;mso-position-vertical-relative:line" coordsize="9983,8">
                  <v:line id="_x0000_s1032" style="position:absolute" from="0,4" to="9982,4" strokecolor="#211e1e" strokeweight=".14047mm"/>
                  <w10:wrap type="none"/>
                  <w10:anchorlock/>
                </v:group>
              </w:pict>
            </w:r>
          </w:p>
          <w:p w:rsidR="000A6E44" w:rsidRDefault="000A6E44" w:rsidP="004F6869">
            <w:pPr>
              <w:pStyle w:val="TableParagraph"/>
              <w:spacing w:before="4"/>
              <w:rPr>
                <w:sz w:val="21"/>
              </w:rPr>
            </w:pPr>
          </w:p>
          <w:p w:rsidR="000A6E44" w:rsidRDefault="000A6E44" w:rsidP="004F6869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 w:rsidRPr="00B7561C">
              <w:rPr>
                <w:sz w:val="2"/>
              </w:rPr>
            </w:r>
            <w:r>
              <w:rPr>
                <w:sz w:val="2"/>
              </w:rPr>
              <w:pict>
                <v:group id="_x0000_s1029" style="width:489.25pt;height:.4pt;mso-position-horizontal-relative:char;mso-position-vertical-relative:line" coordsize="9785,8">
                  <v:line id="_x0000_s1030" style="position:absolute" from="0,4" to="9784,4" strokecolor="#211e1e" strokeweight=".14047mm"/>
                  <w10:wrap type="none"/>
                  <w10:anchorlock/>
                </v:group>
              </w:pict>
            </w:r>
          </w:p>
          <w:p w:rsidR="000A6E44" w:rsidRDefault="000A6E44" w:rsidP="004F6869">
            <w:pPr>
              <w:pStyle w:val="TableParagraph"/>
              <w:spacing w:line="530" w:lineRule="atLeast"/>
              <w:ind w:left="4130" w:right="4105" w:firstLine="470"/>
              <w:rPr>
                <w:sz w:val="20"/>
              </w:rPr>
            </w:pPr>
            <w:r>
              <w:rPr>
                <w:color w:val="221F1F"/>
                <w:sz w:val="20"/>
              </w:rPr>
              <w:t>Local e data Nome completo e cargo</w:t>
            </w:r>
          </w:p>
          <w:p w:rsidR="000A6E44" w:rsidRDefault="000A6E44" w:rsidP="004F6869">
            <w:pPr>
              <w:pStyle w:val="TableParagraph"/>
              <w:spacing w:before="34"/>
              <w:ind w:left="29" w:right="2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órgão de vinculação</w:t>
            </w:r>
          </w:p>
        </w:tc>
      </w:tr>
    </w:tbl>
    <w:p w:rsidR="000A6E44" w:rsidRDefault="000A6E44"/>
    <w:sectPr w:rsidR="000A6E44" w:rsidSect="000A6E44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E44"/>
    <w:rsid w:val="000A6E44"/>
    <w:rsid w:val="0046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6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E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6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edmilson.costa</dc:creator>
  <cp:lastModifiedBy>edmilson.costa</cp:lastModifiedBy>
  <cp:revision>1</cp:revision>
  <dcterms:created xsi:type="dcterms:W3CDTF">2019-11-08T12:59:00Z</dcterms:created>
  <dcterms:modified xsi:type="dcterms:W3CDTF">2019-11-08T13:01:00Z</dcterms:modified>
</cp:coreProperties>
</file>